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53A4" w14:textId="77777777" w:rsidR="007E11E0" w:rsidRPr="00C30B8D" w:rsidRDefault="006E2896" w:rsidP="006E2896">
      <w:pPr>
        <w:pStyle w:val="ae"/>
        <w:rPr>
          <w:rFonts w:ascii="Times New Roman" w:hAnsi="Times New Roman" w:cs="Times New Roman"/>
          <w:sz w:val="36"/>
          <w:szCs w:val="36"/>
        </w:rPr>
      </w:pPr>
      <w:r w:rsidRPr="00C30B8D">
        <w:rPr>
          <w:rStyle w:val="ad"/>
          <w:rFonts w:ascii="Times New Roman" w:hAnsi="Times New Roman" w:cs="Times New Roman"/>
          <w:bCs w:val="0"/>
          <w:sz w:val="36"/>
          <w:szCs w:val="36"/>
        </w:rPr>
        <w:t>Extended Abstract Title</w:t>
      </w:r>
    </w:p>
    <w:p w14:paraId="48F89850" w14:textId="77777777" w:rsidR="007E11E0" w:rsidRPr="00C30B8D" w:rsidRDefault="00410682" w:rsidP="00870630">
      <w:pPr>
        <w:pStyle w:val="Authors"/>
        <w:spacing w:line="260" w:lineRule="exact"/>
        <w:rPr>
          <w:rFonts w:eastAsia="ＭＳ 明朝"/>
          <w:lang w:eastAsia="ja-JP"/>
        </w:rPr>
      </w:pPr>
      <w:r w:rsidRPr="00C30B8D">
        <w:t>First Author</w:t>
      </w:r>
      <w:r w:rsidR="007E11E0" w:rsidRPr="00C30B8D">
        <w:rPr>
          <w:b w:val="0"/>
          <w:vertAlign w:val="superscript"/>
        </w:rPr>
        <w:t>1</w:t>
      </w:r>
      <w:r w:rsidR="007E11E0" w:rsidRPr="00C30B8D">
        <w:t xml:space="preserve">, </w:t>
      </w:r>
      <w:r w:rsidRPr="00C30B8D">
        <w:rPr>
          <w:rFonts w:eastAsia="ＭＳ 明朝"/>
          <w:lang w:eastAsia="ja-JP"/>
        </w:rPr>
        <w:t>Second Author</w:t>
      </w:r>
      <w:r w:rsidR="001975D7" w:rsidRPr="00C30B8D">
        <w:rPr>
          <w:rFonts w:eastAsia="ＭＳ 明朝" w:hint="eastAsia"/>
          <w:b w:val="0"/>
          <w:vertAlign w:val="superscript"/>
          <w:lang w:eastAsia="ja-JP"/>
        </w:rPr>
        <w:t>1</w:t>
      </w:r>
      <w:r w:rsidR="00247629" w:rsidRPr="00C30B8D">
        <w:t xml:space="preserve"> and</w:t>
      </w:r>
      <w:r w:rsidR="007E11E0" w:rsidRPr="00C30B8D">
        <w:t xml:space="preserve"> </w:t>
      </w:r>
      <w:r w:rsidRPr="00C30B8D">
        <w:rPr>
          <w:rFonts w:eastAsia="ＭＳ 明朝"/>
          <w:lang w:eastAsia="ja-JP"/>
        </w:rPr>
        <w:t>Third Author</w:t>
      </w:r>
      <w:r w:rsidR="001975D7" w:rsidRPr="00C30B8D">
        <w:rPr>
          <w:rFonts w:eastAsia="ＭＳ 明朝" w:hint="eastAsia"/>
          <w:b w:val="0"/>
          <w:vertAlign w:val="superscript"/>
          <w:lang w:eastAsia="ja-JP"/>
        </w:rPr>
        <w:t>1</w:t>
      </w:r>
    </w:p>
    <w:p w14:paraId="03F817D2" w14:textId="77777777" w:rsidR="00247629" w:rsidRPr="00C30B8D" w:rsidRDefault="007E11E0" w:rsidP="00870630">
      <w:pPr>
        <w:pStyle w:val="Affiliation"/>
        <w:spacing w:line="260" w:lineRule="exact"/>
        <w:rPr>
          <w:rFonts w:eastAsia="ＭＳ 明朝"/>
          <w:lang w:eastAsia="ja-JP"/>
        </w:rPr>
      </w:pPr>
      <w:r w:rsidRPr="00C30B8D">
        <w:rPr>
          <w:vertAlign w:val="superscript"/>
        </w:rPr>
        <w:t>1</w:t>
      </w:r>
      <w:r w:rsidR="00EC5C23" w:rsidRPr="00C30B8D">
        <w:t xml:space="preserve"> </w:t>
      </w:r>
      <w:r w:rsidR="00922FEF" w:rsidRPr="00C30B8D">
        <w:rPr>
          <w:rFonts w:eastAsia="ＭＳ 明朝"/>
          <w:lang w:eastAsia="ja-JP"/>
        </w:rPr>
        <w:t>XY University, City, Postal Code, Country.</w:t>
      </w:r>
    </w:p>
    <w:p w14:paraId="5FB69633" w14:textId="77777777" w:rsidR="00922FEF" w:rsidRPr="00C30B8D" w:rsidRDefault="00922FEF" w:rsidP="00870630">
      <w:pPr>
        <w:pStyle w:val="Affiliation"/>
        <w:spacing w:line="260" w:lineRule="exact"/>
        <w:rPr>
          <w:rFonts w:eastAsia="ＭＳ 明朝"/>
          <w:lang w:eastAsia="ja-JP"/>
        </w:rPr>
      </w:pPr>
      <w:r w:rsidRPr="00C30B8D">
        <w:rPr>
          <w:rFonts w:eastAsia="ＭＳ 明朝"/>
          <w:vertAlign w:val="superscript"/>
          <w:lang w:eastAsia="ja-JP"/>
        </w:rPr>
        <w:t>2</w:t>
      </w:r>
      <w:r w:rsidRPr="00C30B8D">
        <w:rPr>
          <w:rFonts w:eastAsia="ＭＳ 明朝"/>
          <w:lang w:eastAsia="ja-JP"/>
        </w:rPr>
        <w:t xml:space="preserve"> XY University, City, Postal Code, Country.</w:t>
      </w:r>
    </w:p>
    <w:p w14:paraId="7AAD043B" w14:textId="77777777" w:rsidR="00922FEF" w:rsidRPr="00C30B8D" w:rsidRDefault="00922FEF" w:rsidP="00870630">
      <w:pPr>
        <w:pStyle w:val="Affiliation"/>
        <w:spacing w:line="260" w:lineRule="exact"/>
      </w:pPr>
      <w:r w:rsidRPr="00C30B8D">
        <w:rPr>
          <w:rFonts w:eastAsia="ＭＳ 明朝"/>
          <w:vertAlign w:val="superscript"/>
          <w:lang w:eastAsia="ja-JP"/>
        </w:rPr>
        <w:t>3</w:t>
      </w:r>
      <w:r w:rsidRPr="00C30B8D">
        <w:rPr>
          <w:rFonts w:eastAsia="ＭＳ 明朝"/>
          <w:lang w:eastAsia="ja-JP"/>
        </w:rPr>
        <w:t xml:space="preserve"> XY University, City, Postal Code, Country.</w:t>
      </w:r>
    </w:p>
    <w:p w14:paraId="5A88463D" w14:textId="77777777" w:rsidR="003D5A05" w:rsidRPr="00C30B8D" w:rsidRDefault="006F0F33" w:rsidP="00870630">
      <w:pPr>
        <w:pStyle w:val="Affiliation"/>
        <w:spacing w:line="260" w:lineRule="exact"/>
        <w:rPr>
          <w:rFonts w:eastAsia="ＭＳ 明朝"/>
          <w:lang w:eastAsia="ja-JP"/>
        </w:rPr>
      </w:pPr>
      <w:r w:rsidRPr="00C30B8D">
        <w:rPr>
          <w:rFonts w:eastAsia="ＭＳ 明朝"/>
          <w:lang w:eastAsia="ja-JP"/>
        </w:rPr>
        <w:t>e-mail address of corresponding author</w:t>
      </w:r>
    </w:p>
    <w:p w14:paraId="38FB8746" w14:textId="77777777" w:rsidR="00665021" w:rsidRPr="00C30B8D" w:rsidRDefault="00665021" w:rsidP="00813D28">
      <w:pPr>
        <w:pStyle w:val="Affiliation"/>
        <w:rPr>
          <w:rFonts w:eastAsia="ＭＳ 明朝"/>
          <w:lang w:eastAsia="ja-JP"/>
        </w:rPr>
      </w:pPr>
    </w:p>
    <w:p w14:paraId="24815E99" w14:textId="77777777" w:rsidR="006F0F33" w:rsidRPr="000245E1" w:rsidRDefault="00665021" w:rsidP="0089741F">
      <w:pPr>
        <w:pStyle w:val="Affiliation"/>
        <w:spacing w:afterLines="50" w:after="120"/>
        <w:rPr>
          <w:rFonts w:eastAsia="ＭＳ 明朝"/>
          <w:b/>
          <w:sz w:val="20"/>
          <w:lang w:eastAsia="ja-JP"/>
        </w:rPr>
      </w:pPr>
      <w:r w:rsidRPr="000245E1">
        <w:rPr>
          <w:rFonts w:eastAsia="ＭＳ 明朝" w:hint="eastAsia"/>
          <w:b/>
          <w:sz w:val="20"/>
          <w:lang w:eastAsia="ja-JP"/>
        </w:rPr>
        <w:t>Key word</w:t>
      </w:r>
      <w:r w:rsidR="0089741F" w:rsidRPr="000245E1">
        <w:rPr>
          <w:rFonts w:eastAsia="ＭＳ 明朝"/>
          <w:b/>
          <w:sz w:val="20"/>
          <w:lang w:eastAsia="ja-JP"/>
        </w:rPr>
        <w:t>s</w:t>
      </w:r>
      <w:r w:rsidR="00870630" w:rsidRPr="000245E1">
        <w:rPr>
          <w:rFonts w:eastAsia="ＭＳ 明朝"/>
          <w:b/>
          <w:sz w:val="20"/>
          <w:lang w:eastAsia="ja-JP"/>
        </w:rPr>
        <w:t>:</w:t>
      </w:r>
      <w:r w:rsidR="0089741F" w:rsidRPr="000245E1">
        <w:rPr>
          <w:rFonts w:eastAsia="ＭＳ 明朝"/>
          <w:b/>
          <w:sz w:val="20"/>
          <w:lang w:eastAsia="ja-JP"/>
        </w:rPr>
        <w:t xml:space="preserve"> </w:t>
      </w:r>
      <w:r w:rsidR="0089741F" w:rsidRPr="000245E1">
        <w:rPr>
          <w:rFonts w:eastAsia="ＭＳ 明朝"/>
          <w:sz w:val="20"/>
          <w:lang w:eastAsia="ja-JP"/>
        </w:rPr>
        <w:t xml:space="preserve"> Please</w:t>
      </w:r>
      <w:r w:rsidR="006E3734" w:rsidRPr="000245E1">
        <w:rPr>
          <w:rFonts w:eastAsia="ＭＳ 明朝"/>
          <w:sz w:val="20"/>
          <w:lang w:eastAsia="ja-JP"/>
        </w:rPr>
        <w:t xml:space="preserve"> provide a maximum of </w:t>
      </w:r>
      <w:r w:rsidR="0089741F" w:rsidRPr="000245E1">
        <w:rPr>
          <w:rFonts w:eastAsia="ＭＳ 明朝"/>
          <w:sz w:val="20"/>
          <w:lang w:eastAsia="ja-JP"/>
        </w:rPr>
        <w:t>5 keywords</w:t>
      </w:r>
    </w:p>
    <w:p w14:paraId="1216E914" w14:textId="77777777" w:rsidR="003D5A05" w:rsidRPr="00C30B8D" w:rsidRDefault="003D5A05" w:rsidP="00813D28">
      <w:pPr>
        <w:pStyle w:val="Affiliation"/>
        <w:rPr>
          <w:i/>
          <w:iCs/>
          <w:lang w:val="en-GB"/>
        </w:rPr>
        <w:sectPr w:rsidR="003D5A05" w:rsidRPr="00C30B8D" w:rsidSect="0089741F">
          <w:headerReference w:type="default" r:id="rId8"/>
          <w:pgSz w:w="11907" w:h="16840" w:code="9"/>
          <w:pgMar w:top="1440" w:right="1276" w:bottom="1440" w:left="1276" w:header="431" w:footer="476" w:gutter="0"/>
          <w:cols w:space="283"/>
          <w:docGrid w:linePitch="360"/>
        </w:sectPr>
      </w:pPr>
    </w:p>
    <w:p w14:paraId="13F86169" w14:textId="77777777" w:rsidR="00E31C63" w:rsidRPr="00C30B8D" w:rsidRDefault="006F198A" w:rsidP="006003C1">
      <w:pPr>
        <w:pStyle w:val="Abstract"/>
        <w:ind w:firstLine="180"/>
      </w:pPr>
      <w:r w:rsidRPr="00C30B8D">
        <w:lastRenderedPageBreak/>
        <w:t>ICF</w:t>
      </w:r>
      <w:r w:rsidR="00DA0E18" w:rsidRPr="00C30B8D">
        <w:rPr>
          <w:rFonts w:eastAsiaTheme="minorEastAsia" w:hint="eastAsia"/>
          <w:lang w:eastAsia="ja-JP"/>
        </w:rPr>
        <w:t>S</w:t>
      </w:r>
      <w:r w:rsidRPr="00C30B8D">
        <w:t>MA’1</w:t>
      </w:r>
      <w:r w:rsidR="001234C2" w:rsidRPr="00C30B8D">
        <w:t>6</w:t>
      </w:r>
      <w:r w:rsidRPr="00C30B8D">
        <w:t xml:space="preserve"> c</w:t>
      </w:r>
      <w:r w:rsidR="00E31C63" w:rsidRPr="00C30B8D">
        <w:t>ontributing author</w:t>
      </w:r>
      <w:r w:rsidRPr="00C30B8D">
        <w:t>s</w:t>
      </w:r>
      <w:r w:rsidR="00E31C63" w:rsidRPr="00C30B8D">
        <w:t xml:space="preserve"> should submit a </w:t>
      </w:r>
      <w:r w:rsidRPr="00C30B8D">
        <w:t>1.5</w:t>
      </w:r>
      <w:r w:rsidR="00E31C63" w:rsidRPr="00C30B8D">
        <w:t xml:space="preserve"> page extended abstract. </w:t>
      </w:r>
      <w:r w:rsidR="009D5885" w:rsidRPr="00C30B8D">
        <w:t>A printed version of all extended abstracts will be available at the conference</w:t>
      </w:r>
      <w:r w:rsidR="009D5885" w:rsidRPr="00C30B8D">
        <w:rPr>
          <w:color w:val="000000"/>
        </w:rPr>
        <w:t>.</w:t>
      </w:r>
      <w:r w:rsidR="009D5885" w:rsidRPr="00C30B8D">
        <w:t xml:space="preserve"> </w:t>
      </w:r>
    </w:p>
    <w:p w14:paraId="3ABDB503" w14:textId="77777777" w:rsidR="007E11E0" w:rsidRPr="00C30B8D" w:rsidRDefault="007E11E0" w:rsidP="002226BB">
      <w:pPr>
        <w:pStyle w:val="1"/>
        <w:rPr>
          <w:lang w:val="en-GB"/>
        </w:rPr>
      </w:pPr>
      <w:r w:rsidRPr="00C30B8D">
        <w:t>I</w:t>
      </w:r>
      <w:r w:rsidR="006C71F6" w:rsidRPr="00C30B8D">
        <w:t>ntroduction</w:t>
      </w:r>
    </w:p>
    <w:p w14:paraId="1AD612F4" w14:textId="4409A04C" w:rsidR="00870630" w:rsidRPr="00C30B8D" w:rsidRDefault="00870630" w:rsidP="00870630">
      <w:pPr>
        <w:pStyle w:val="a0"/>
      </w:pPr>
      <w:r w:rsidRPr="00C30B8D">
        <w:t xml:space="preserve">This template provides authors with most of the formatting specifications needed for preparing their extended abstract. We ask that all authors follow these guidelines and format your paper to look like this document. You can use this template and replace the content with your own material. The extended abstract must be written in English and may not have appeared in this form in any other publication. Please submit your abstract electronically in a camera-ready </w:t>
      </w:r>
      <w:r w:rsidRPr="00B60848">
        <w:t xml:space="preserve">version (PDF) </w:t>
      </w:r>
      <w:r w:rsidR="006E3734" w:rsidRPr="00B60848">
        <w:t xml:space="preserve"> </w:t>
      </w:r>
      <w:r w:rsidR="006E3734" w:rsidRPr="00B60848">
        <w:rPr>
          <w:spacing w:val="-6"/>
        </w:rPr>
        <w:t>via upl</w:t>
      </w:r>
      <w:r w:rsidR="006E3734" w:rsidRPr="00147277">
        <w:rPr>
          <w:spacing w:val="-6"/>
        </w:rPr>
        <w:t xml:space="preserve">oading </w:t>
      </w:r>
      <w:r w:rsidR="00646A1C" w:rsidRPr="00147277">
        <w:rPr>
          <w:spacing w:val="-6"/>
        </w:rPr>
        <w:t xml:space="preserve">on </w:t>
      </w:r>
      <w:bookmarkStart w:id="0" w:name="OLE_LINK15"/>
      <w:bookmarkStart w:id="1" w:name="OLE_LINK16"/>
      <w:r w:rsidR="00646A1C" w:rsidRPr="00147277">
        <w:rPr>
          <w:spacing w:val="-6"/>
        </w:rPr>
        <w:t xml:space="preserve">the abstract submission and registration system at </w:t>
      </w:r>
      <w:bookmarkStart w:id="2" w:name="OLE_LINK13"/>
      <w:bookmarkStart w:id="3" w:name="OLE_LINK14"/>
      <w:r w:rsidR="00A02206">
        <w:fldChar w:fldCharType="begin"/>
      </w:r>
      <w:r w:rsidR="00A02206">
        <w:instrText xml:space="preserve"> HYPERLINK "https://amarys-jtb.jp/icfsma2016/" </w:instrText>
      </w:r>
      <w:r w:rsidR="00A02206">
        <w:fldChar w:fldCharType="separate"/>
      </w:r>
      <w:r w:rsidR="00147277" w:rsidRPr="00147277">
        <w:rPr>
          <w:rStyle w:val="a9"/>
          <w:spacing w:val="-6"/>
        </w:rPr>
        <w:t>https://amarys-jtb.jp/icfsma2016/</w:t>
      </w:r>
      <w:r w:rsidR="00A02206">
        <w:rPr>
          <w:rStyle w:val="a9"/>
          <w:spacing w:val="-6"/>
        </w:rPr>
        <w:fldChar w:fldCharType="end"/>
      </w:r>
      <w:bookmarkEnd w:id="2"/>
      <w:bookmarkEnd w:id="3"/>
      <w:bookmarkEnd w:id="0"/>
      <w:bookmarkEnd w:id="1"/>
      <w:r w:rsidR="007417D7" w:rsidRPr="00147277">
        <w:rPr>
          <w:spacing w:val="-6"/>
        </w:rPr>
        <w:t xml:space="preserve">. </w:t>
      </w:r>
      <w:r w:rsidRPr="00147277">
        <w:t>Color figures are permitted.</w:t>
      </w:r>
      <w:r w:rsidRPr="00C30B8D">
        <w:t xml:space="preserve"> </w:t>
      </w:r>
    </w:p>
    <w:p w14:paraId="21A1CC78" w14:textId="77777777" w:rsidR="007E11E0" w:rsidRPr="00C30B8D" w:rsidRDefault="001975D7" w:rsidP="002226BB">
      <w:pPr>
        <w:pStyle w:val="1"/>
        <w:rPr>
          <w:rFonts w:eastAsia="ＭＳ 明朝"/>
          <w:lang w:val="en-GB" w:eastAsia="ja-JP"/>
        </w:rPr>
      </w:pPr>
      <w:r w:rsidRPr="00C30B8D">
        <w:rPr>
          <w:rFonts w:eastAsia="ＭＳ 明朝" w:hint="eastAsia"/>
          <w:lang w:val="en-GB" w:eastAsia="ja-JP"/>
        </w:rPr>
        <w:t>Experimental procedure</w:t>
      </w:r>
      <w:r w:rsidR="006C71F6" w:rsidRPr="00C30B8D">
        <w:rPr>
          <w:lang w:val="en-GB"/>
        </w:rPr>
        <w:t>s</w:t>
      </w:r>
    </w:p>
    <w:p w14:paraId="572DE96A" w14:textId="77777777" w:rsidR="00C426F8" w:rsidRPr="00C30B8D" w:rsidRDefault="00C426F8" w:rsidP="00C426F8">
      <w:pPr>
        <w:pStyle w:val="a0"/>
        <w:rPr>
          <w:rFonts w:eastAsia="ＭＳ 明朝"/>
          <w:lang w:val="en-GB" w:eastAsia="ja-JP"/>
        </w:rPr>
      </w:pPr>
    </w:p>
    <w:p w14:paraId="17606ED6" w14:textId="77777777" w:rsidR="001975D7" w:rsidRPr="00C30B8D" w:rsidRDefault="001975D7" w:rsidP="001975D7">
      <w:pPr>
        <w:pStyle w:val="1"/>
        <w:rPr>
          <w:rFonts w:eastAsia="ＭＳ 明朝"/>
          <w:lang w:val="en-GB" w:eastAsia="ja-JP"/>
        </w:rPr>
      </w:pPr>
      <w:r w:rsidRPr="00C30B8D">
        <w:rPr>
          <w:rFonts w:eastAsia="ＭＳ 明朝" w:hint="eastAsia"/>
          <w:lang w:val="en-GB" w:eastAsia="ja-JP"/>
        </w:rPr>
        <w:t>Results and disucussions</w:t>
      </w:r>
    </w:p>
    <w:p w14:paraId="6988CDB9" w14:textId="77777777" w:rsidR="001975D7" w:rsidRPr="00C30B8D" w:rsidRDefault="001975D7" w:rsidP="001975D7">
      <w:pPr>
        <w:pStyle w:val="a0"/>
        <w:rPr>
          <w:rFonts w:eastAsia="ＭＳ 明朝"/>
          <w:lang w:val="en-GB" w:eastAsia="ja-JP"/>
        </w:rPr>
      </w:pPr>
    </w:p>
    <w:p w14:paraId="40492513" w14:textId="77777777" w:rsidR="007E11E0" w:rsidRPr="00C30B8D" w:rsidRDefault="007E11E0" w:rsidP="00D11B5E">
      <w:pPr>
        <w:pStyle w:val="2"/>
      </w:pPr>
      <w:r w:rsidRPr="00C30B8D">
        <w:t>Subsection</w:t>
      </w:r>
    </w:p>
    <w:p w14:paraId="51200ED6" w14:textId="77777777" w:rsidR="00D61C07" w:rsidRPr="00C30B8D" w:rsidRDefault="007E11E0" w:rsidP="00D61C07">
      <w:pPr>
        <w:pStyle w:val="a0"/>
        <w:ind w:firstLine="288"/>
        <w:rPr>
          <w:lang w:val="en-GB"/>
        </w:rPr>
      </w:pPr>
      <w:r w:rsidRPr="00C30B8D">
        <w:rPr>
          <w:lang w:val="en-GB"/>
        </w:rPr>
        <w:t xml:space="preserve">This template has been tailored for output on the </w:t>
      </w:r>
      <w:r w:rsidR="00DA0E18" w:rsidRPr="00C30B8D">
        <w:rPr>
          <w:rFonts w:eastAsiaTheme="minorEastAsia" w:hint="eastAsia"/>
          <w:lang w:val="en-GB" w:eastAsia="ja-JP"/>
        </w:rPr>
        <w:t>A4</w:t>
      </w:r>
      <w:r w:rsidRPr="00C30B8D">
        <w:rPr>
          <w:lang w:val="en-GB"/>
        </w:rPr>
        <w:t xml:space="preserve"> size (</w:t>
      </w:r>
      <w:r w:rsidR="00DA0E18" w:rsidRPr="00C30B8D">
        <w:rPr>
          <w:rFonts w:eastAsiaTheme="minorEastAsia" w:hint="eastAsia"/>
          <w:lang w:val="en-GB" w:eastAsia="ja-JP"/>
        </w:rPr>
        <w:t>210 mm</w:t>
      </w:r>
      <w:r w:rsidR="003D5A05" w:rsidRPr="00C30B8D">
        <w:rPr>
          <w:lang w:val="en-GB"/>
        </w:rPr>
        <w:t xml:space="preserve"> by </w:t>
      </w:r>
      <w:r w:rsidR="00DA0E18" w:rsidRPr="00C30B8D">
        <w:rPr>
          <w:rFonts w:eastAsiaTheme="minorEastAsia" w:hint="eastAsia"/>
          <w:lang w:val="en-GB" w:eastAsia="ja-JP"/>
        </w:rPr>
        <w:t>294</w:t>
      </w:r>
      <w:r w:rsidR="003D5A05" w:rsidRPr="00C30B8D">
        <w:rPr>
          <w:lang w:val="en-GB"/>
        </w:rPr>
        <w:t xml:space="preserve"> </w:t>
      </w:r>
      <w:r w:rsidR="00DA0E18" w:rsidRPr="00C30B8D">
        <w:rPr>
          <w:rFonts w:eastAsiaTheme="minorEastAsia" w:hint="eastAsia"/>
          <w:lang w:val="en-GB" w:eastAsia="ja-JP"/>
        </w:rPr>
        <w:t>mm</w:t>
      </w:r>
      <w:r w:rsidRPr="00C30B8D">
        <w:rPr>
          <w:lang w:val="en-GB"/>
        </w:rPr>
        <w:t xml:space="preserve">). Do not write more than </w:t>
      </w:r>
      <w:r w:rsidR="003D5A05" w:rsidRPr="00C30B8D">
        <w:rPr>
          <w:lang w:val="en-GB"/>
        </w:rPr>
        <w:t>1.5 pages</w:t>
      </w:r>
      <w:r w:rsidRPr="00C30B8D">
        <w:rPr>
          <w:lang w:val="en-GB"/>
        </w:rPr>
        <w:t xml:space="preserve">. </w:t>
      </w:r>
      <w:r w:rsidR="003D5A05" w:rsidRPr="00C30B8D">
        <w:rPr>
          <w:lang w:val="en-GB"/>
        </w:rPr>
        <w:t xml:space="preserve">Please submit your abstract in its final </w:t>
      </w:r>
      <w:r w:rsidR="00D90CC2" w:rsidRPr="00C30B8D">
        <w:rPr>
          <w:lang w:val="en-GB"/>
        </w:rPr>
        <w:t>format,</w:t>
      </w:r>
      <w:r w:rsidR="003D5A05" w:rsidRPr="00C30B8D">
        <w:rPr>
          <w:lang w:val="en-GB"/>
        </w:rPr>
        <w:t xml:space="preserve"> as t</w:t>
      </w:r>
      <w:r w:rsidR="003D5A05" w:rsidRPr="000245E1">
        <w:rPr>
          <w:lang w:val="en-GB"/>
        </w:rPr>
        <w:t>he IC</w:t>
      </w:r>
      <w:r w:rsidR="00870630" w:rsidRPr="000245E1">
        <w:rPr>
          <w:lang w:val="en-GB"/>
        </w:rPr>
        <w:t>F</w:t>
      </w:r>
      <w:r w:rsidR="003D5A05" w:rsidRPr="000245E1">
        <w:rPr>
          <w:lang w:val="en-GB"/>
        </w:rPr>
        <w:t>SMA wil</w:t>
      </w:r>
      <w:r w:rsidR="003D5A05" w:rsidRPr="00C30B8D">
        <w:rPr>
          <w:lang w:val="en-GB"/>
        </w:rPr>
        <w:t>l not revise content or formatting in any way.</w:t>
      </w:r>
      <w:r w:rsidRPr="00C30B8D">
        <w:rPr>
          <w:lang w:val="en-GB"/>
        </w:rPr>
        <w:t xml:space="preserve"> </w:t>
      </w:r>
      <w:r w:rsidR="001C65E3" w:rsidRPr="00C30B8D">
        <w:rPr>
          <w:lang w:val="en-GB"/>
        </w:rPr>
        <w:t xml:space="preserve">Adobe Acrobat </w:t>
      </w:r>
      <w:r w:rsidR="003D5A05" w:rsidRPr="00C30B8D">
        <w:rPr>
          <w:lang w:val="en-GB"/>
        </w:rPr>
        <w:t xml:space="preserve">PDF conversion tools provide the </w:t>
      </w:r>
      <w:r w:rsidRPr="00C30B8D">
        <w:rPr>
          <w:lang w:val="en-GB"/>
        </w:rPr>
        <w:t>best results. It is important that all fonts, tables and images are</w:t>
      </w:r>
      <w:r w:rsidR="002E2CDA" w:rsidRPr="00C30B8D">
        <w:rPr>
          <w:lang w:val="en-GB"/>
        </w:rPr>
        <w:t xml:space="preserve"> embedded in the resulting PDF.</w:t>
      </w:r>
    </w:p>
    <w:p w14:paraId="55E605C7" w14:textId="77777777" w:rsidR="007E11E0" w:rsidRPr="00C30B8D" w:rsidRDefault="007E11E0" w:rsidP="00D11B5E">
      <w:pPr>
        <w:pStyle w:val="2"/>
      </w:pPr>
      <w:r w:rsidRPr="00C30B8D">
        <w:t>Subsection</w:t>
      </w:r>
    </w:p>
    <w:p w14:paraId="74787B8E" w14:textId="77777777" w:rsidR="007E11E0" w:rsidRPr="00C30B8D" w:rsidRDefault="007E11E0">
      <w:pPr>
        <w:pStyle w:val="a0"/>
        <w:rPr>
          <w:lang w:val="en-GB"/>
        </w:rPr>
      </w:pPr>
      <w:r w:rsidRPr="00C30B8D">
        <w:rPr>
          <w:lang w:val="en-GB"/>
        </w:rPr>
        <w:t>Th</w:t>
      </w:r>
      <w:r w:rsidR="001C65E3" w:rsidRPr="00C30B8D">
        <w:rPr>
          <w:lang w:val="en-GB"/>
        </w:rPr>
        <w:t>is</w:t>
      </w:r>
      <w:r w:rsidRPr="00C30B8D">
        <w:rPr>
          <w:lang w:val="en-GB"/>
        </w:rPr>
        <w:t xml:space="preserve"> template </w:t>
      </w:r>
      <w:r w:rsidR="001C65E3" w:rsidRPr="00C30B8D">
        <w:rPr>
          <w:lang w:val="en-GB"/>
        </w:rPr>
        <w:t>may be</w:t>
      </w:r>
      <w:r w:rsidRPr="00C30B8D">
        <w:rPr>
          <w:lang w:val="en-GB"/>
        </w:rPr>
        <w:t xml:space="preserve"> used to format your paper and style the text. All margins, column widths, line spaces, and </w:t>
      </w:r>
      <w:r w:rsidR="001C65E3" w:rsidRPr="00C30B8D">
        <w:rPr>
          <w:lang w:val="en-GB"/>
        </w:rPr>
        <w:t>typefaces</w:t>
      </w:r>
      <w:r w:rsidRPr="00C30B8D">
        <w:rPr>
          <w:lang w:val="en-GB"/>
        </w:rPr>
        <w:t xml:space="preserve"> are prescribed. Please do not alter them.</w:t>
      </w:r>
      <w:r w:rsidR="009D5885" w:rsidRPr="00C30B8D">
        <w:rPr>
          <w:lang w:val="en-GB"/>
        </w:rPr>
        <w:t xml:space="preserve"> </w:t>
      </w:r>
      <w:r w:rsidRPr="00C30B8D">
        <w:rPr>
          <w:lang w:val="en-GB"/>
        </w:rPr>
        <w:t>Use 10 point Times New Roman for your text.</w:t>
      </w:r>
      <w:r w:rsidR="009D5885" w:rsidRPr="00C30B8D">
        <w:rPr>
          <w:lang w:val="en-GB"/>
        </w:rPr>
        <w:t xml:space="preserve"> </w:t>
      </w:r>
      <w:r w:rsidRPr="00C30B8D">
        <w:rPr>
          <w:lang w:val="en-GB"/>
        </w:rPr>
        <w:t xml:space="preserve">Footnotes should be avoided. Special signs like </w:t>
      </w:r>
      <w:r w:rsidRPr="00C30B8D">
        <w:rPr>
          <w:i/>
          <w:lang w:val="en-GB"/>
        </w:rPr>
        <w:t>Ω</w:t>
      </w:r>
      <w:r w:rsidRPr="00C30B8D">
        <w:rPr>
          <w:lang w:val="en-GB"/>
        </w:rPr>
        <w:t xml:space="preserve">, </w:t>
      </w:r>
      <w:r w:rsidRPr="00C30B8D">
        <w:rPr>
          <w:i/>
          <w:lang w:val="en-GB"/>
        </w:rPr>
        <w:t>µ</w:t>
      </w:r>
      <w:r w:rsidRPr="00C30B8D">
        <w:rPr>
          <w:lang w:val="en-GB"/>
        </w:rPr>
        <w:t xml:space="preserve"> or √</w:t>
      </w:r>
      <w:r w:rsidR="00E96639" w:rsidRPr="00C30B8D">
        <w:rPr>
          <w:i/>
          <w:lang w:val="en-GB"/>
        </w:rPr>
        <w:t>x</w:t>
      </w:r>
      <w:r w:rsidRPr="00C30B8D">
        <w:rPr>
          <w:lang w:val="en-GB"/>
        </w:rPr>
        <w:t xml:space="preserve"> should be written with Times New Roman.</w:t>
      </w:r>
      <w:r w:rsidR="006003C1" w:rsidRPr="00C30B8D">
        <w:rPr>
          <w:lang w:val="en-GB"/>
        </w:rPr>
        <w:t xml:space="preserve"> Page margins should be set at:</w:t>
      </w:r>
    </w:p>
    <w:p w14:paraId="4D28F5BD" w14:textId="77777777" w:rsidR="006003C1" w:rsidRPr="00C30B8D" w:rsidRDefault="006003C1">
      <w:pPr>
        <w:pStyle w:val="a0"/>
        <w:rPr>
          <w:lang w:val="en-GB"/>
        </w:rPr>
      </w:pPr>
      <w:r w:rsidRPr="00C30B8D">
        <w:rPr>
          <w:lang w:val="en-GB"/>
        </w:rPr>
        <w:t xml:space="preserve">Top: </w:t>
      </w:r>
      <w:r w:rsidR="00DE0F9C" w:rsidRPr="00C30B8D">
        <w:rPr>
          <w:lang w:val="en-GB"/>
        </w:rPr>
        <w:t>1</w:t>
      </w:r>
      <w:r w:rsidRPr="00C30B8D">
        <w:rPr>
          <w:lang w:val="en-GB"/>
        </w:rPr>
        <w:t>”</w:t>
      </w:r>
    </w:p>
    <w:p w14:paraId="376836F1" w14:textId="77777777" w:rsidR="006003C1" w:rsidRPr="00C30B8D" w:rsidRDefault="006003C1">
      <w:pPr>
        <w:pStyle w:val="a0"/>
        <w:rPr>
          <w:lang w:val="en-GB"/>
        </w:rPr>
      </w:pPr>
      <w:r w:rsidRPr="00C30B8D">
        <w:rPr>
          <w:lang w:val="en-GB"/>
        </w:rPr>
        <w:t>Bottom:</w:t>
      </w:r>
      <w:r w:rsidR="00483082" w:rsidRPr="00C30B8D">
        <w:rPr>
          <w:lang w:val="en-GB"/>
        </w:rPr>
        <w:t xml:space="preserve"> </w:t>
      </w:r>
      <w:r w:rsidR="00DE0F9C" w:rsidRPr="00C30B8D">
        <w:rPr>
          <w:lang w:val="en-GB"/>
        </w:rPr>
        <w:t>1</w:t>
      </w:r>
      <w:r w:rsidRPr="00C30B8D">
        <w:rPr>
          <w:lang w:val="en-GB"/>
        </w:rPr>
        <w:t>”</w:t>
      </w:r>
    </w:p>
    <w:p w14:paraId="341088E1" w14:textId="77777777" w:rsidR="006003C1" w:rsidRPr="00C30B8D" w:rsidRDefault="006003C1">
      <w:pPr>
        <w:pStyle w:val="a0"/>
        <w:rPr>
          <w:lang w:val="en-GB"/>
        </w:rPr>
      </w:pPr>
      <w:r w:rsidRPr="00C30B8D">
        <w:rPr>
          <w:lang w:val="en-GB"/>
        </w:rPr>
        <w:t xml:space="preserve">Left: </w:t>
      </w:r>
      <w:r w:rsidR="00DE0F9C" w:rsidRPr="00C30B8D">
        <w:rPr>
          <w:lang w:val="en-GB"/>
        </w:rPr>
        <w:t>1</w:t>
      </w:r>
      <w:r w:rsidR="00483082" w:rsidRPr="00C30B8D">
        <w:rPr>
          <w:lang w:val="en-GB"/>
        </w:rPr>
        <w:t>”</w:t>
      </w:r>
    </w:p>
    <w:p w14:paraId="795FE498" w14:textId="77777777" w:rsidR="006003C1" w:rsidRPr="00C30B8D" w:rsidRDefault="006003C1">
      <w:pPr>
        <w:pStyle w:val="a0"/>
        <w:rPr>
          <w:lang w:val="en-GB"/>
        </w:rPr>
      </w:pPr>
      <w:r w:rsidRPr="00C30B8D">
        <w:rPr>
          <w:lang w:val="en-GB"/>
        </w:rPr>
        <w:t>Right:</w:t>
      </w:r>
      <w:r w:rsidR="00483082" w:rsidRPr="00C30B8D">
        <w:rPr>
          <w:lang w:val="en-GB"/>
        </w:rPr>
        <w:t xml:space="preserve"> </w:t>
      </w:r>
      <w:r w:rsidR="00DE0F9C" w:rsidRPr="00C30B8D">
        <w:rPr>
          <w:lang w:val="en-GB"/>
        </w:rPr>
        <w:t>1</w:t>
      </w:r>
      <w:r w:rsidRPr="00C30B8D">
        <w:rPr>
          <w:lang w:val="en-GB"/>
        </w:rPr>
        <w:t>”</w:t>
      </w:r>
    </w:p>
    <w:p w14:paraId="6ED198A5" w14:textId="77777777" w:rsidR="00573C06" w:rsidRPr="00C30B8D" w:rsidRDefault="00573C06" w:rsidP="00573C06">
      <w:pPr>
        <w:pStyle w:val="2"/>
      </w:pPr>
      <w:r w:rsidRPr="00C30B8D">
        <w:t>Page Numbering</w:t>
      </w:r>
    </w:p>
    <w:p w14:paraId="79D9F4D7" w14:textId="77777777" w:rsidR="00573C06" w:rsidRPr="00C30B8D" w:rsidRDefault="00573C06" w:rsidP="00573C06">
      <w:pPr>
        <w:pStyle w:val="a0"/>
      </w:pPr>
      <w:r w:rsidRPr="00C30B8D">
        <w:t>Do not number the pages.</w:t>
      </w:r>
    </w:p>
    <w:p w14:paraId="3992C288" w14:textId="77777777" w:rsidR="007E11E0" w:rsidRPr="00C30B8D" w:rsidRDefault="007E11E0" w:rsidP="00D11B5E">
      <w:pPr>
        <w:pStyle w:val="1"/>
        <w:rPr>
          <w:lang w:val="en-GB"/>
        </w:rPr>
      </w:pPr>
      <w:r w:rsidRPr="00C30B8D">
        <w:lastRenderedPageBreak/>
        <w:t>S</w:t>
      </w:r>
      <w:r w:rsidR="00EC5C23" w:rsidRPr="00C30B8D">
        <w:t>tyling</w:t>
      </w:r>
    </w:p>
    <w:p w14:paraId="4E3DC0EF" w14:textId="77777777" w:rsidR="007E11E0" w:rsidRPr="00C30B8D" w:rsidRDefault="007E11E0" w:rsidP="00B57A1C">
      <w:pPr>
        <w:pStyle w:val="a0"/>
        <w:rPr>
          <w:lang w:val="en-GB"/>
        </w:rPr>
      </w:pPr>
      <w:r w:rsidRPr="00C30B8D">
        <w:rPr>
          <w:lang w:val="en-GB"/>
        </w:rPr>
        <w:t>Complete content and organizational editing before formatting. Please take note of the following items when proofreading spelling and grammar:</w:t>
      </w:r>
    </w:p>
    <w:p w14:paraId="321F6F63" w14:textId="77777777" w:rsidR="003A623F" w:rsidRPr="00C30B8D" w:rsidRDefault="007E11E0" w:rsidP="0040131C">
      <w:pPr>
        <w:pStyle w:val="2"/>
      </w:pPr>
      <w:r w:rsidRPr="00C30B8D">
        <w:t>Abbreviations and Acronyms</w:t>
      </w:r>
    </w:p>
    <w:p w14:paraId="7B00E547" w14:textId="77777777" w:rsidR="007E11E0" w:rsidRPr="00C30B8D" w:rsidRDefault="007E11E0" w:rsidP="00B57A1C">
      <w:pPr>
        <w:pStyle w:val="a0"/>
        <w:rPr>
          <w:lang w:val="en-GB"/>
        </w:rPr>
      </w:pPr>
      <w:r w:rsidRPr="00C30B8D">
        <w:rPr>
          <w:lang w:val="en-GB"/>
        </w:rPr>
        <w:t>Define abbreviations and acronyms the first time they are used in the text. Abbreviations such as</w:t>
      </w:r>
      <w:r w:rsidR="00DE4498" w:rsidRPr="00C30B8D">
        <w:rPr>
          <w:lang w:val="en-GB"/>
        </w:rPr>
        <w:t xml:space="preserve"> XRD</w:t>
      </w:r>
      <w:r w:rsidRPr="00C30B8D">
        <w:rPr>
          <w:lang w:val="en-GB"/>
        </w:rPr>
        <w:t xml:space="preserve">, EBSD or </w:t>
      </w:r>
      <w:r w:rsidR="005E26C7" w:rsidRPr="00C30B8D">
        <w:rPr>
          <w:lang w:val="en-GB"/>
        </w:rPr>
        <w:t xml:space="preserve">MSM </w:t>
      </w:r>
      <w:r w:rsidRPr="00C30B8D">
        <w:rPr>
          <w:lang w:val="en-GB"/>
        </w:rPr>
        <w:t>do not have to be defined. Do not use abbreviations in the title or head</w:t>
      </w:r>
      <w:r w:rsidR="00D90CC2" w:rsidRPr="00C30B8D">
        <w:rPr>
          <w:lang w:val="en-GB"/>
        </w:rPr>
        <w:t>ing</w:t>
      </w:r>
      <w:r w:rsidRPr="00C30B8D">
        <w:rPr>
          <w:lang w:val="en-GB"/>
        </w:rPr>
        <w:t>s.</w:t>
      </w:r>
    </w:p>
    <w:p w14:paraId="6C68DD76" w14:textId="77777777" w:rsidR="007E11E0" w:rsidRPr="00C30B8D" w:rsidRDefault="007E11E0" w:rsidP="00D11B5E">
      <w:pPr>
        <w:pStyle w:val="2"/>
      </w:pPr>
      <w:r w:rsidRPr="00C30B8D">
        <w:t>Equations</w:t>
      </w:r>
    </w:p>
    <w:p w14:paraId="0E04DDB3" w14:textId="77777777" w:rsidR="007E11E0" w:rsidRPr="00C30B8D" w:rsidRDefault="00573C06" w:rsidP="008226CB">
      <w:pPr>
        <w:pStyle w:val="a0"/>
        <w:ind w:firstLine="270"/>
        <w:rPr>
          <w:lang w:val="en-GB"/>
        </w:rPr>
      </w:pPr>
      <w:r w:rsidRPr="00C30B8D">
        <w:rPr>
          <w:lang w:val="en-GB"/>
        </w:rPr>
        <w:t>Convert</w:t>
      </w:r>
      <w:r w:rsidR="009E399D" w:rsidRPr="00C30B8D">
        <w:rPr>
          <w:lang w:val="en-GB"/>
        </w:rPr>
        <w:t xml:space="preserve"> multileveled equations </w:t>
      </w:r>
      <w:r w:rsidRPr="00C30B8D">
        <w:rPr>
          <w:lang w:val="en-GB"/>
        </w:rPr>
        <w:t>to</w:t>
      </w:r>
      <w:r w:rsidR="009E399D" w:rsidRPr="00C30B8D">
        <w:rPr>
          <w:lang w:val="en-GB"/>
        </w:rPr>
        <w:t xml:space="preserve"> graphics and insert them electronically into the text. </w:t>
      </w:r>
      <w:r w:rsidR="003F1B3D" w:rsidRPr="00C30B8D">
        <w:rPr>
          <w:lang w:val="en-GB"/>
        </w:rPr>
        <w:t xml:space="preserve">Please ensure </w:t>
      </w:r>
      <w:r w:rsidRPr="00C30B8D">
        <w:rPr>
          <w:lang w:val="en-GB"/>
        </w:rPr>
        <w:t xml:space="preserve">your graphics are clear and readable. </w:t>
      </w:r>
      <w:r w:rsidR="007E11E0" w:rsidRPr="00C30B8D">
        <w:rPr>
          <w:lang w:val="en-GB"/>
        </w:rPr>
        <w:t>Punctuate equations with commas or periods when they are part of a sentence, as in</w:t>
      </w:r>
    </w:p>
    <w:p w14:paraId="6BB9C9CE" w14:textId="77777777" w:rsidR="007E11E0" w:rsidRPr="00C30B8D" w:rsidRDefault="007E11E0" w:rsidP="008226CB">
      <w:pPr>
        <w:pStyle w:val="Equation"/>
        <w:tabs>
          <w:tab w:val="clear" w:pos="5040"/>
          <w:tab w:val="right" w:pos="4680"/>
        </w:tabs>
        <w:spacing w:after="100"/>
        <w:rPr>
          <w:lang w:val="en-GB"/>
        </w:rPr>
      </w:pPr>
      <w:r w:rsidRPr="00C30B8D">
        <w:rPr>
          <w:lang w:val="en-GB"/>
        </w:rPr>
        <w:tab/>
      </w:r>
      <w:r w:rsidRPr="00C30B8D">
        <w:rPr>
          <w:i/>
          <w:lang w:val="en-GB"/>
        </w:rPr>
        <w:t></w:t>
      </w:r>
      <w:r w:rsidRPr="00C30B8D">
        <w:rPr>
          <w:lang w:val="en-GB"/>
        </w:rPr>
        <w:t></w:t>
      </w:r>
      <w:r w:rsidRPr="00C30B8D">
        <w:rPr>
          <w:lang w:val="en-GB"/>
        </w:rPr>
        <w:t></w:t>
      </w:r>
      <w:r w:rsidRPr="00C30B8D">
        <w:rPr>
          <w:lang w:val="en-GB"/>
        </w:rPr>
        <w:t></w:t>
      </w:r>
      <w:r w:rsidRPr="00C30B8D">
        <w:rPr>
          <w:lang w:val="en-GB"/>
        </w:rPr>
        <w:t></w:t>
      </w:r>
      <w:r w:rsidRPr="00C30B8D">
        <w:rPr>
          <w:i/>
          <w:lang w:val="en-GB"/>
        </w:rPr>
        <w:t></w:t>
      </w:r>
      <w:r w:rsidRPr="00C30B8D">
        <w:rPr>
          <w:lang w:val="en-GB"/>
        </w:rPr>
        <w:t></w:t>
      </w:r>
      <w:r w:rsidRPr="00C30B8D">
        <w:rPr>
          <w:lang w:val="en-GB"/>
        </w:rPr>
        <w:t></w:t>
      </w:r>
      <w:r w:rsidRPr="00C30B8D">
        <w:rPr>
          <w:lang w:val="en-GB"/>
        </w:rPr>
        <w:t></w:t>
      </w:r>
      <w:r w:rsidRPr="00C30B8D">
        <w:rPr>
          <w:lang w:val="en-GB"/>
        </w:rPr>
        <w:t></w:t>
      </w:r>
      <w:r w:rsidRPr="00C30B8D">
        <w:rPr>
          <w:i/>
          <w:lang w:val="en-GB"/>
        </w:rPr>
        <w:t></w:t>
      </w:r>
      <w:r w:rsidRPr="00C30B8D">
        <w:rPr>
          <w:lang w:val="en-GB"/>
        </w:rPr>
        <w:tab/>
      </w:r>
      <w:r w:rsidRPr="00C30B8D">
        <w:rPr>
          <w:lang w:val="en-GB"/>
        </w:rPr>
        <w:t></w:t>
      </w:r>
      <w:r w:rsidRPr="00C30B8D">
        <w:rPr>
          <w:lang w:val="en-GB"/>
        </w:rPr>
        <w:t></w:t>
      </w:r>
      <w:r w:rsidRPr="00C30B8D">
        <w:rPr>
          <w:lang w:val="en-GB"/>
        </w:rPr>
        <w:t></w:t>
      </w:r>
      <w:r w:rsidR="00EA780E" w:rsidRPr="00C30B8D">
        <w:rPr>
          <w:lang w:val="en-GB"/>
        </w:rPr>
        <w:t></w:t>
      </w:r>
    </w:p>
    <w:p w14:paraId="517FE35D" w14:textId="77777777" w:rsidR="007E11E0" w:rsidRPr="00C30B8D" w:rsidRDefault="007E11E0" w:rsidP="00B57A1C">
      <w:pPr>
        <w:pStyle w:val="a0"/>
        <w:rPr>
          <w:lang w:val="en-GB"/>
        </w:rPr>
      </w:pPr>
      <w:r w:rsidRPr="00C30B8D">
        <w:rPr>
          <w:lang w:val="en-GB"/>
        </w:rPr>
        <w:t>The equation is centered using a tab stop. Be sure that the symbols in your equation have been defined before or immediately following the equation. Please use “(1)”, not “Eq. (1)” or “equation (1)”, except at the beginning of a sentence: “Equation</w:t>
      </w:r>
      <w:r w:rsidR="00756C52" w:rsidRPr="00C30B8D">
        <w:rPr>
          <w:lang w:val="en-GB"/>
        </w:rPr>
        <w:t xml:space="preserve"> </w:t>
      </w:r>
      <w:r w:rsidRPr="00C30B8D">
        <w:rPr>
          <w:lang w:val="en-GB"/>
        </w:rPr>
        <w:t>(1)</w:t>
      </w:r>
      <w:r w:rsidR="008226CB" w:rsidRPr="00C30B8D">
        <w:rPr>
          <w:lang w:val="en-GB"/>
        </w:rPr>
        <w:t xml:space="preserve"> </w:t>
      </w:r>
      <w:r w:rsidRPr="00C30B8D">
        <w:rPr>
          <w:lang w:val="en-GB"/>
        </w:rPr>
        <w:t>is . . .”</w:t>
      </w:r>
    </w:p>
    <w:p w14:paraId="3242469F" w14:textId="77777777" w:rsidR="007E11E0" w:rsidRPr="00C30B8D" w:rsidRDefault="007E11E0" w:rsidP="00D11B5E">
      <w:pPr>
        <w:pStyle w:val="2"/>
      </w:pPr>
      <w:r w:rsidRPr="00C30B8D">
        <w:t>Headings</w:t>
      </w:r>
    </w:p>
    <w:p w14:paraId="339C0174" w14:textId="77777777" w:rsidR="007E11E0" w:rsidRPr="00C30B8D" w:rsidRDefault="007E11E0" w:rsidP="00796703">
      <w:pPr>
        <w:pStyle w:val="a0"/>
        <w:rPr>
          <w:lang w:val="en-GB"/>
        </w:rPr>
      </w:pPr>
      <w:r w:rsidRPr="00C30B8D">
        <w:rPr>
          <w:lang w:val="en-GB"/>
        </w:rPr>
        <w:t>Headings are organizational devices that guide the reader through your paper.</w:t>
      </w:r>
      <w:r w:rsidR="001255A8" w:rsidRPr="00C30B8D">
        <w:rPr>
          <w:lang w:val="en-GB"/>
        </w:rPr>
        <w:t xml:space="preserve"> </w:t>
      </w:r>
      <w:r w:rsidRPr="00C30B8D">
        <w:rPr>
          <w:lang w:val="en-GB"/>
        </w:rPr>
        <w:t xml:space="preserve">Use 10 point Times New Roman </w:t>
      </w:r>
      <w:r w:rsidR="00573C06" w:rsidRPr="00C30B8D">
        <w:rPr>
          <w:lang w:val="en-GB"/>
        </w:rPr>
        <w:t xml:space="preserve">boldface </w:t>
      </w:r>
      <w:r w:rsidRPr="00C30B8D">
        <w:rPr>
          <w:lang w:val="en-GB"/>
        </w:rPr>
        <w:t xml:space="preserve">for </w:t>
      </w:r>
      <w:r w:rsidR="00DE4498" w:rsidRPr="00C30B8D">
        <w:rPr>
          <w:lang w:val="en-GB"/>
        </w:rPr>
        <w:t xml:space="preserve">your headings. </w:t>
      </w:r>
    </w:p>
    <w:p w14:paraId="02F081C2" w14:textId="77777777" w:rsidR="007E11E0" w:rsidRPr="00C30B8D" w:rsidRDefault="007E11E0" w:rsidP="00D11B5E">
      <w:pPr>
        <w:pStyle w:val="2"/>
      </w:pPr>
      <w:r w:rsidRPr="00C30B8D">
        <w:t>Figures and Tables</w:t>
      </w:r>
    </w:p>
    <w:p w14:paraId="5FAE8EF2" w14:textId="77777777" w:rsidR="009E399D" w:rsidRPr="00C30B8D" w:rsidRDefault="009E399D" w:rsidP="002226BB">
      <w:pPr>
        <w:pStyle w:val="a0"/>
      </w:pPr>
      <w:r w:rsidRPr="00C30B8D">
        <w:t>Figures or photographs must be incorporated electronically into the text.</w:t>
      </w:r>
      <w:r w:rsidR="00573C06" w:rsidRPr="00C30B8D">
        <w:t xml:space="preserve"> Please do not attach figures or photographs as separate files.</w:t>
      </w:r>
    </w:p>
    <w:p w14:paraId="46AEBED8" w14:textId="77777777" w:rsidR="00A17473" w:rsidRPr="00C30B8D" w:rsidRDefault="007E11E0" w:rsidP="00A17473">
      <w:pPr>
        <w:pStyle w:val="a0"/>
      </w:pPr>
      <w:r w:rsidRPr="00C30B8D">
        <w:t>Place figures, images</w:t>
      </w:r>
      <w:r w:rsidR="008226CB" w:rsidRPr="00C30B8D">
        <w:t>,</w:t>
      </w:r>
      <w:r w:rsidRPr="00C30B8D">
        <w:t xml:space="preserve"> and tables in text as close to the reference</w:t>
      </w:r>
      <w:r w:rsidR="008226CB" w:rsidRPr="00C30B8D">
        <w:t xml:space="preserve"> as possible</w:t>
      </w:r>
      <w:r w:rsidRPr="00C30B8D">
        <w:t>. Avoid placing them in the middle of columns. Large figures and tables may extend across both columns</w:t>
      </w:r>
      <w:r w:rsidR="00A17473" w:rsidRPr="00C30B8D">
        <w:t xml:space="preserve"> and should be placed near the top or bottom of the document</w:t>
      </w:r>
      <w:r w:rsidRPr="00C30B8D">
        <w:t>. Figure captions should be below the figures.</w:t>
      </w:r>
      <w:r w:rsidR="001255A8" w:rsidRPr="00C30B8D">
        <w:t xml:space="preserve"> </w:t>
      </w:r>
      <w:r w:rsidRPr="00C30B8D">
        <w:t>Table head</w:t>
      </w:r>
      <w:r w:rsidR="00A17473" w:rsidRPr="00C30B8D">
        <w:t>ing</w:t>
      </w:r>
      <w:r w:rsidRPr="00C30B8D">
        <w:t xml:space="preserve">s should be </w:t>
      </w:r>
      <w:r w:rsidR="00A17473" w:rsidRPr="00C30B8D">
        <w:t>placed</w:t>
      </w:r>
      <w:r w:rsidRPr="00C30B8D">
        <w:rPr>
          <w:color w:val="FF0000"/>
        </w:rPr>
        <w:t xml:space="preserve"> </w:t>
      </w:r>
      <w:r w:rsidRPr="00C30B8D">
        <w:t xml:space="preserve">above the tables. Captions </w:t>
      </w:r>
      <w:r w:rsidR="00C05521" w:rsidRPr="00C30B8D">
        <w:t xml:space="preserve">and headings </w:t>
      </w:r>
      <w:r w:rsidRPr="00C30B8D">
        <w:t xml:space="preserve">should be </w:t>
      </w:r>
      <w:r w:rsidR="00C05521" w:rsidRPr="00C30B8D">
        <w:t>9</w:t>
      </w:r>
      <w:r w:rsidRPr="00C30B8D">
        <w:t xml:space="preserve"> point</w:t>
      </w:r>
      <w:r w:rsidRPr="00C30B8D">
        <w:rPr>
          <w:color w:val="FF0000"/>
        </w:rPr>
        <w:t xml:space="preserve"> </w:t>
      </w:r>
      <w:r w:rsidRPr="00C30B8D">
        <w:t>Times New Roman and be numbered. Insert figures, images</w:t>
      </w:r>
      <w:r w:rsidR="008226CB" w:rsidRPr="00C30B8D">
        <w:t>,</w:t>
      </w:r>
      <w:r w:rsidRPr="00C30B8D">
        <w:t xml:space="preserve"> and tables after they are cited in the text. Refer with “Figure. 1”, even at the beginning of a sentence.</w:t>
      </w:r>
      <w:r w:rsidR="00C05521" w:rsidRPr="00C30B8D">
        <w:t xml:space="preserve"> Center figures.</w:t>
      </w:r>
    </w:p>
    <w:p w14:paraId="38DC48A6" w14:textId="77777777" w:rsidR="00023D20" w:rsidRPr="00C30B8D" w:rsidRDefault="0008068B" w:rsidP="0008068B">
      <w:pPr>
        <w:pStyle w:val="a0"/>
        <w:ind w:firstLineChars="339" w:firstLine="678"/>
      </w:pPr>
      <w:r w:rsidRPr="00C30B8D">
        <w:rPr>
          <w:noProof/>
          <w:lang w:eastAsia="ja-JP"/>
        </w:rPr>
        <w:lastRenderedPageBreak/>
        <w:drawing>
          <wp:inline distT="0" distB="0" distL="0" distR="0" wp14:anchorId="5461261B" wp14:editId="2DFFC76E">
            <wp:extent cx="1725930" cy="104856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4C.png"/>
                    <pic:cNvPicPr/>
                  </pic:nvPicPr>
                  <pic:blipFill>
                    <a:blip r:embed="rId9">
                      <a:extLst>
                        <a:ext uri="{28A0092B-C50C-407E-A947-70E740481C1C}">
                          <a14:useLocalDpi xmlns:a14="http://schemas.microsoft.com/office/drawing/2010/main" val="0"/>
                        </a:ext>
                      </a:extLst>
                    </a:blip>
                    <a:stretch>
                      <a:fillRect/>
                    </a:stretch>
                  </pic:blipFill>
                  <pic:spPr>
                    <a:xfrm>
                      <a:off x="0" y="0"/>
                      <a:ext cx="1726870" cy="1049136"/>
                    </a:xfrm>
                    <a:prstGeom prst="rect">
                      <a:avLst/>
                    </a:prstGeom>
                  </pic:spPr>
                </pic:pic>
              </a:graphicData>
            </a:graphic>
          </wp:inline>
        </w:drawing>
      </w:r>
    </w:p>
    <w:p w14:paraId="75DBDC85" w14:textId="77777777" w:rsidR="00B925BE" w:rsidRPr="00C30B8D" w:rsidRDefault="00B925BE" w:rsidP="0008068B">
      <w:pPr>
        <w:pStyle w:val="a0"/>
        <w:ind w:firstLineChars="339" w:firstLine="675"/>
      </w:pPr>
    </w:p>
    <w:p w14:paraId="0EA7E0D1" w14:textId="77777777" w:rsidR="00023D20" w:rsidRPr="00C30B8D" w:rsidRDefault="00023D20" w:rsidP="00023D20">
      <w:pPr>
        <w:pStyle w:val="a0"/>
        <w:numPr>
          <w:ilvl w:val="0"/>
          <w:numId w:val="46"/>
        </w:numPr>
        <w:rPr>
          <w:sz w:val="18"/>
          <w:szCs w:val="18"/>
        </w:rPr>
      </w:pPr>
      <w:r w:rsidRPr="00C30B8D">
        <w:rPr>
          <w:sz w:val="18"/>
          <w:szCs w:val="18"/>
        </w:rPr>
        <w:t>Example of a figure caption. Use 9 point Times New Roman.</w:t>
      </w:r>
    </w:p>
    <w:p w14:paraId="59686733" w14:textId="77777777" w:rsidR="00A17473" w:rsidRPr="00C30B8D" w:rsidRDefault="00573C06" w:rsidP="003D0476">
      <w:pPr>
        <w:pStyle w:val="a0"/>
      </w:pPr>
      <w:r w:rsidRPr="00C30B8D">
        <w:t xml:space="preserve">The recommended table layout is indicated </w:t>
      </w:r>
      <w:r w:rsidR="003D0476" w:rsidRPr="00C30B8D">
        <w:t>below</w:t>
      </w:r>
      <w:r w:rsidRPr="00C30B8D">
        <w:t xml:space="preserve">. </w:t>
      </w:r>
      <w:r w:rsidR="00A17473" w:rsidRPr="00C30B8D">
        <w:t>Please use words rather than symbols or abbreviations on all table headings.</w:t>
      </w:r>
      <w:r w:rsidR="003D0476" w:rsidRPr="00C30B8D">
        <w:t xml:space="preserve"> Avoid frames and cells</w:t>
      </w:r>
      <w:r w:rsidR="00FF17A9" w:rsidRPr="00C30B8D">
        <w:t>.</w:t>
      </w:r>
    </w:p>
    <w:p w14:paraId="154BEEFD" w14:textId="77777777" w:rsidR="00A17473" w:rsidRPr="00C30B8D" w:rsidRDefault="00A17473" w:rsidP="00A17473">
      <w:pPr>
        <w:pStyle w:val="TableHead"/>
        <w:numPr>
          <w:ilvl w:val="0"/>
          <w:numId w:val="0"/>
        </w:numPr>
        <w:ind w:left="284"/>
        <w:rPr>
          <w:lang w:val="en-GB"/>
        </w:rPr>
      </w:pPr>
    </w:p>
    <w:p w14:paraId="1D1C2320" w14:textId="77777777" w:rsidR="003D0476" w:rsidRPr="00C30B8D" w:rsidRDefault="003D0476" w:rsidP="00C05521">
      <w:pPr>
        <w:pStyle w:val="FigureCaption"/>
        <w:rPr>
          <w:sz w:val="18"/>
          <w:szCs w:val="18"/>
        </w:rPr>
      </w:pPr>
      <w:r w:rsidRPr="00C30B8D">
        <w:rPr>
          <w:sz w:val="18"/>
          <w:szCs w:val="18"/>
        </w:rPr>
        <w:t xml:space="preserve">Example of a table caption. Use </w:t>
      </w:r>
      <w:r w:rsidR="00023D20" w:rsidRPr="00C30B8D">
        <w:rPr>
          <w:sz w:val="18"/>
          <w:szCs w:val="18"/>
        </w:rPr>
        <w:t>9</w:t>
      </w:r>
      <w:r w:rsidRPr="00C30B8D">
        <w:rPr>
          <w:sz w:val="18"/>
          <w:szCs w:val="18"/>
        </w:rPr>
        <w:t xml:space="preserve"> point Times New Roman for table labels. </w:t>
      </w:r>
    </w:p>
    <w:p w14:paraId="5B7C337A" w14:textId="77777777" w:rsidR="00FF17A9" w:rsidRPr="00C30B8D" w:rsidRDefault="00FF17A9" w:rsidP="003D0476">
      <w:pPr>
        <w:pStyle w:val="FigureCaption"/>
        <w:numPr>
          <w:ilvl w:val="0"/>
          <w:numId w:val="0"/>
        </w:numPr>
        <w:rPr>
          <w:color w:val="FF0000"/>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1610"/>
        <w:gridCol w:w="1571"/>
        <w:gridCol w:w="1571"/>
      </w:tblGrid>
      <w:tr w:rsidR="00FF17A9" w:rsidRPr="00C30B8D" w14:paraId="22C37E03" w14:textId="77777777" w:rsidTr="00346D95">
        <w:tc>
          <w:tcPr>
            <w:tcW w:w="1677" w:type="dxa"/>
            <w:tcBorders>
              <w:top w:val="nil"/>
              <w:bottom w:val="single" w:sz="4" w:space="0" w:color="auto"/>
              <w:right w:val="nil"/>
            </w:tcBorders>
            <w:shd w:val="clear" w:color="auto" w:fill="auto"/>
          </w:tcPr>
          <w:p w14:paraId="46CFB9A5"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Experiment No.</w:t>
            </w:r>
          </w:p>
        </w:tc>
        <w:tc>
          <w:tcPr>
            <w:tcW w:w="1677" w:type="dxa"/>
            <w:tcBorders>
              <w:top w:val="nil"/>
              <w:left w:val="nil"/>
              <w:bottom w:val="single" w:sz="4" w:space="0" w:color="auto"/>
              <w:right w:val="nil"/>
            </w:tcBorders>
            <w:shd w:val="clear" w:color="auto" w:fill="auto"/>
          </w:tcPr>
          <w:p w14:paraId="2A11BF1E"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Result X</w:t>
            </w:r>
          </w:p>
        </w:tc>
        <w:tc>
          <w:tcPr>
            <w:tcW w:w="1677" w:type="dxa"/>
            <w:tcBorders>
              <w:top w:val="nil"/>
              <w:left w:val="nil"/>
              <w:bottom w:val="single" w:sz="4" w:space="0" w:color="auto"/>
            </w:tcBorders>
            <w:shd w:val="clear" w:color="auto" w:fill="auto"/>
          </w:tcPr>
          <w:p w14:paraId="05DDA304"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Result Y</w:t>
            </w:r>
          </w:p>
        </w:tc>
      </w:tr>
      <w:tr w:rsidR="00FF17A9" w:rsidRPr="00C30B8D" w14:paraId="65254FDA" w14:textId="77777777" w:rsidTr="00346D95">
        <w:tc>
          <w:tcPr>
            <w:tcW w:w="1677" w:type="dxa"/>
            <w:tcBorders>
              <w:top w:val="single" w:sz="4" w:space="0" w:color="auto"/>
              <w:bottom w:val="nil"/>
              <w:right w:val="nil"/>
            </w:tcBorders>
            <w:shd w:val="clear" w:color="auto" w:fill="auto"/>
          </w:tcPr>
          <w:p w14:paraId="40C5FD5A"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1</w:t>
            </w:r>
          </w:p>
        </w:tc>
        <w:tc>
          <w:tcPr>
            <w:tcW w:w="1677" w:type="dxa"/>
            <w:tcBorders>
              <w:top w:val="single" w:sz="4" w:space="0" w:color="auto"/>
              <w:left w:val="nil"/>
              <w:bottom w:val="nil"/>
              <w:right w:val="nil"/>
            </w:tcBorders>
            <w:shd w:val="clear" w:color="auto" w:fill="auto"/>
          </w:tcPr>
          <w:p w14:paraId="06952B62"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X</w:t>
            </w:r>
            <w:r w:rsidRPr="00C30B8D">
              <w:rPr>
                <w:sz w:val="18"/>
                <w:szCs w:val="18"/>
                <w:vertAlign w:val="subscript"/>
              </w:rPr>
              <w:t>1</w:t>
            </w:r>
          </w:p>
        </w:tc>
        <w:tc>
          <w:tcPr>
            <w:tcW w:w="1677" w:type="dxa"/>
            <w:tcBorders>
              <w:top w:val="single" w:sz="4" w:space="0" w:color="auto"/>
              <w:left w:val="nil"/>
              <w:bottom w:val="nil"/>
            </w:tcBorders>
            <w:shd w:val="clear" w:color="auto" w:fill="auto"/>
          </w:tcPr>
          <w:p w14:paraId="23ADFF3B"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Y</w:t>
            </w:r>
            <w:r w:rsidRPr="00C30B8D">
              <w:rPr>
                <w:sz w:val="18"/>
                <w:szCs w:val="18"/>
                <w:vertAlign w:val="subscript"/>
              </w:rPr>
              <w:t>1</w:t>
            </w:r>
          </w:p>
        </w:tc>
      </w:tr>
      <w:tr w:rsidR="00FF17A9" w:rsidRPr="00C30B8D" w14:paraId="6D64A313" w14:textId="77777777" w:rsidTr="00346D95">
        <w:tc>
          <w:tcPr>
            <w:tcW w:w="1677" w:type="dxa"/>
            <w:tcBorders>
              <w:top w:val="nil"/>
              <w:bottom w:val="nil"/>
              <w:right w:val="nil"/>
            </w:tcBorders>
            <w:shd w:val="clear" w:color="auto" w:fill="auto"/>
          </w:tcPr>
          <w:p w14:paraId="63753ABB"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2</w:t>
            </w:r>
          </w:p>
        </w:tc>
        <w:tc>
          <w:tcPr>
            <w:tcW w:w="1677" w:type="dxa"/>
            <w:tcBorders>
              <w:top w:val="nil"/>
              <w:left w:val="nil"/>
              <w:bottom w:val="nil"/>
              <w:right w:val="nil"/>
            </w:tcBorders>
            <w:shd w:val="clear" w:color="auto" w:fill="auto"/>
          </w:tcPr>
          <w:p w14:paraId="235AFE4A"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X</w:t>
            </w:r>
            <w:r w:rsidRPr="00C30B8D">
              <w:rPr>
                <w:sz w:val="18"/>
                <w:szCs w:val="18"/>
                <w:vertAlign w:val="subscript"/>
              </w:rPr>
              <w:t>2</w:t>
            </w:r>
          </w:p>
        </w:tc>
        <w:tc>
          <w:tcPr>
            <w:tcW w:w="1677" w:type="dxa"/>
            <w:tcBorders>
              <w:top w:val="nil"/>
              <w:left w:val="nil"/>
              <w:bottom w:val="nil"/>
            </w:tcBorders>
            <w:shd w:val="clear" w:color="auto" w:fill="auto"/>
          </w:tcPr>
          <w:p w14:paraId="74DA1500"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Y</w:t>
            </w:r>
            <w:r w:rsidRPr="00C30B8D">
              <w:rPr>
                <w:sz w:val="18"/>
                <w:szCs w:val="18"/>
                <w:vertAlign w:val="subscript"/>
              </w:rPr>
              <w:t>2</w:t>
            </w:r>
          </w:p>
        </w:tc>
      </w:tr>
      <w:tr w:rsidR="00FF17A9" w:rsidRPr="00C30B8D" w14:paraId="20D34845" w14:textId="77777777" w:rsidTr="00346D95">
        <w:tc>
          <w:tcPr>
            <w:tcW w:w="1677" w:type="dxa"/>
            <w:tcBorders>
              <w:top w:val="nil"/>
              <w:bottom w:val="nil"/>
              <w:right w:val="nil"/>
            </w:tcBorders>
            <w:shd w:val="clear" w:color="auto" w:fill="auto"/>
          </w:tcPr>
          <w:p w14:paraId="48D0F654"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3</w:t>
            </w:r>
          </w:p>
        </w:tc>
        <w:tc>
          <w:tcPr>
            <w:tcW w:w="1677" w:type="dxa"/>
            <w:tcBorders>
              <w:top w:val="nil"/>
              <w:left w:val="nil"/>
              <w:bottom w:val="nil"/>
              <w:right w:val="nil"/>
            </w:tcBorders>
            <w:shd w:val="clear" w:color="auto" w:fill="auto"/>
          </w:tcPr>
          <w:p w14:paraId="1386DA0C"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X</w:t>
            </w:r>
            <w:r w:rsidRPr="00C30B8D">
              <w:rPr>
                <w:sz w:val="18"/>
                <w:szCs w:val="18"/>
                <w:vertAlign w:val="subscript"/>
              </w:rPr>
              <w:t>3</w:t>
            </w:r>
          </w:p>
        </w:tc>
        <w:tc>
          <w:tcPr>
            <w:tcW w:w="1677" w:type="dxa"/>
            <w:tcBorders>
              <w:top w:val="nil"/>
              <w:left w:val="nil"/>
              <w:bottom w:val="nil"/>
            </w:tcBorders>
            <w:shd w:val="clear" w:color="auto" w:fill="auto"/>
          </w:tcPr>
          <w:p w14:paraId="3767B68E" w14:textId="77777777" w:rsidR="003D0476" w:rsidRPr="00C30B8D" w:rsidRDefault="003D0476" w:rsidP="00346D95">
            <w:pPr>
              <w:pStyle w:val="FigureCaption"/>
              <w:numPr>
                <w:ilvl w:val="0"/>
                <w:numId w:val="0"/>
              </w:numPr>
              <w:spacing w:before="60" w:after="60"/>
              <w:jc w:val="center"/>
              <w:rPr>
                <w:sz w:val="18"/>
                <w:szCs w:val="18"/>
              </w:rPr>
            </w:pPr>
            <w:r w:rsidRPr="00C30B8D">
              <w:rPr>
                <w:sz w:val="18"/>
                <w:szCs w:val="18"/>
              </w:rPr>
              <w:t>Y</w:t>
            </w:r>
            <w:r w:rsidRPr="00C30B8D">
              <w:rPr>
                <w:sz w:val="18"/>
                <w:szCs w:val="18"/>
                <w:vertAlign w:val="subscript"/>
              </w:rPr>
              <w:t>3</w:t>
            </w:r>
          </w:p>
        </w:tc>
      </w:tr>
    </w:tbl>
    <w:p w14:paraId="64883B02" w14:textId="77777777" w:rsidR="007E11E0" w:rsidRPr="00C30B8D" w:rsidRDefault="007E11E0" w:rsidP="00E02BE6">
      <w:pPr>
        <w:rPr>
          <w:lang w:val="en-GB"/>
        </w:rPr>
      </w:pPr>
    </w:p>
    <w:p w14:paraId="594CA18E" w14:textId="77777777" w:rsidR="008226CB" w:rsidRPr="00C30B8D" w:rsidRDefault="008226CB" w:rsidP="008226CB">
      <w:pPr>
        <w:pStyle w:val="2"/>
      </w:pPr>
      <w:r w:rsidRPr="00C30B8D">
        <w:lastRenderedPageBreak/>
        <w:t>Submission</w:t>
      </w:r>
    </w:p>
    <w:p w14:paraId="6BDE98A7" w14:textId="52625F4C" w:rsidR="007F3D2F" w:rsidRPr="00C30B8D" w:rsidRDefault="00F42CFD" w:rsidP="00B925BE">
      <w:pPr>
        <w:pStyle w:val="1"/>
        <w:numPr>
          <w:ilvl w:val="0"/>
          <w:numId w:val="0"/>
        </w:numPr>
        <w:tabs>
          <w:tab w:val="clear" w:pos="216"/>
          <w:tab w:val="left" w:pos="0"/>
        </w:tabs>
        <w:ind w:firstLine="270"/>
        <w:rPr>
          <w:rFonts w:eastAsiaTheme="minorEastAsia"/>
          <w:b w:val="0"/>
          <w:lang w:eastAsia="ja-JP"/>
        </w:rPr>
      </w:pPr>
      <w:r w:rsidRPr="00C30B8D">
        <w:rPr>
          <w:b w:val="0"/>
        </w:rPr>
        <w:t xml:space="preserve">The extended abstract should be submitted </w:t>
      </w:r>
      <w:r w:rsidRPr="000245E1">
        <w:rPr>
          <w:b w:val="0"/>
        </w:rPr>
        <w:t>PDF</w:t>
      </w:r>
      <w:r w:rsidRPr="00C30B8D">
        <w:rPr>
          <w:b w:val="0"/>
        </w:rPr>
        <w:t xml:space="preserve"> </w:t>
      </w:r>
      <w:r w:rsidR="009947A8" w:rsidRPr="00C30B8D">
        <w:rPr>
          <w:b w:val="0"/>
        </w:rPr>
        <w:t xml:space="preserve">via uploading on </w:t>
      </w:r>
      <w:r w:rsidR="00A02206" w:rsidRPr="00A02206">
        <w:rPr>
          <w:b w:val="0"/>
        </w:rPr>
        <w:t xml:space="preserve">the abstract submission and registration system at </w:t>
      </w:r>
      <w:hyperlink r:id="rId10" w:history="1">
        <w:r w:rsidR="00A02206" w:rsidRPr="00A02206">
          <w:rPr>
            <w:rStyle w:val="a9"/>
            <w:b w:val="0"/>
            <w:spacing w:val="-6"/>
          </w:rPr>
          <w:t>https://amarys-jtb.jp/icfsma2016/</w:t>
        </w:r>
      </w:hyperlink>
      <w:r w:rsidR="00A02206" w:rsidRPr="00A02206">
        <w:rPr>
          <w:rFonts w:ascii="Times" w:hAnsi="Times" w:hint="eastAsia"/>
          <w:b w:val="0"/>
          <w:lang w:eastAsia="ja-JP"/>
        </w:rPr>
        <w:t xml:space="preserve"> </w:t>
      </w:r>
      <w:r w:rsidRPr="00C30B8D">
        <w:rPr>
          <w:b w:val="0"/>
        </w:rPr>
        <w:t xml:space="preserve"> before 12 noon </w:t>
      </w:r>
      <w:r w:rsidR="001234C2" w:rsidRPr="00C30B8D">
        <w:rPr>
          <w:b w:val="0"/>
        </w:rPr>
        <w:t xml:space="preserve">on </w:t>
      </w:r>
      <w:r w:rsidR="007F3D2F" w:rsidRPr="00C30B8D">
        <w:rPr>
          <w:rFonts w:eastAsiaTheme="minorEastAsia"/>
          <w:b w:val="0"/>
          <w:lang w:eastAsia="ja-JP"/>
        </w:rPr>
        <w:t xml:space="preserve">February </w:t>
      </w:r>
      <w:r w:rsidR="007F3D2F" w:rsidRPr="00C30B8D">
        <w:rPr>
          <w:rFonts w:eastAsiaTheme="minorEastAsia" w:hint="eastAsia"/>
          <w:b w:val="0"/>
          <w:lang w:eastAsia="ja-JP"/>
        </w:rPr>
        <w:t>29</w:t>
      </w:r>
      <w:r w:rsidR="001234C2" w:rsidRPr="00C30B8D">
        <w:rPr>
          <w:b w:val="0"/>
        </w:rPr>
        <w:t>, 201</w:t>
      </w:r>
      <w:r w:rsidR="001234C2" w:rsidRPr="00C30B8D">
        <w:rPr>
          <w:rFonts w:eastAsiaTheme="minorEastAsia"/>
          <w:b w:val="0"/>
          <w:lang w:eastAsia="ja-JP"/>
        </w:rPr>
        <w:t>6</w:t>
      </w:r>
      <w:r w:rsidRPr="00C30B8D">
        <w:rPr>
          <w:b w:val="0"/>
        </w:rPr>
        <w:t>.</w:t>
      </w:r>
      <w:r w:rsidR="00DA0E18" w:rsidRPr="00C30B8D">
        <w:rPr>
          <w:rFonts w:eastAsiaTheme="minorEastAsia" w:hint="eastAsia"/>
          <w:b w:val="0"/>
          <w:lang w:eastAsia="ja-JP"/>
        </w:rPr>
        <w:t xml:space="preserve"> </w:t>
      </w:r>
    </w:p>
    <w:p w14:paraId="5593373A" w14:textId="77777777" w:rsidR="00F42CFD" w:rsidRPr="00C30B8D" w:rsidRDefault="00F42CFD" w:rsidP="00B82817">
      <w:pPr>
        <w:pStyle w:val="a0"/>
      </w:pPr>
      <w:r w:rsidRPr="00C30B8D">
        <w:t xml:space="preserve">The </w:t>
      </w:r>
      <w:r w:rsidR="002E2CDA" w:rsidRPr="00C30B8D">
        <w:t>bottom half of</w:t>
      </w:r>
      <w:r w:rsidRPr="00C30B8D">
        <w:t xml:space="preserve"> the second page of your extended abstract shall remain blank for participant notes.</w:t>
      </w:r>
    </w:p>
    <w:p w14:paraId="0BBA8FF4" w14:textId="77777777" w:rsidR="009D1BE3" w:rsidRPr="00C30B8D" w:rsidRDefault="009D1BE3" w:rsidP="009D1BE3">
      <w:pPr>
        <w:rPr>
          <w:rFonts w:eastAsiaTheme="minorEastAsia"/>
          <w:b/>
          <w:lang w:eastAsia="ja-JP"/>
        </w:rPr>
      </w:pPr>
    </w:p>
    <w:p w14:paraId="0F313BFD" w14:textId="77777777" w:rsidR="007E11E0" w:rsidRPr="00C30B8D" w:rsidRDefault="007E11E0" w:rsidP="009D1BE3">
      <w:pPr>
        <w:rPr>
          <w:b/>
        </w:rPr>
      </w:pPr>
      <w:r w:rsidRPr="00C30B8D">
        <w:rPr>
          <w:b/>
        </w:rPr>
        <w:t>A</w:t>
      </w:r>
      <w:r w:rsidR="00DE0F9C" w:rsidRPr="00C30B8D">
        <w:rPr>
          <w:b/>
        </w:rPr>
        <w:t>cknowledg</w:t>
      </w:r>
      <w:r w:rsidR="006C71F6" w:rsidRPr="00C30B8D">
        <w:rPr>
          <w:b/>
        </w:rPr>
        <w:t>ment</w:t>
      </w:r>
    </w:p>
    <w:p w14:paraId="6ED72329" w14:textId="77777777" w:rsidR="007E11E0" w:rsidRPr="00C30B8D" w:rsidRDefault="007E11E0" w:rsidP="00B57A1C">
      <w:pPr>
        <w:pStyle w:val="a0"/>
        <w:rPr>
          <w:lang w:val="en-GB"/>
        </w:rPr>
      </w:pPr>
      <w:r w:rsidRPr="00C30B8D">
        <w:rPr>
          <w:lang w:val="en-GB"/>
        </w:rPr>
        <w:t xml:space="preserve">References are cited in the text by square brackets [1]. Please number citations consecutively within brackets. Two or more references at a time may be put in one set of brackets [1,2]. Refer to the reference number. The references are to be numbered in the order in which they are cited in the text. Do not use “Ref. [1]” or “reference [2]” except at the beginning of a sentence: “Reference [3] </w:t>
      </w:r>
      <w:r w:rsidR="00C05521" w:rsidRPr="00C30B8D">
        <w:rPr>
          <w:lang w:val="en-GB"/>
        </w:rPr>
        <w:t>presented</w:t>
      </w:r>
      <w:r w:rsidRPr="00C30B8D">
        <w:rPr>
          <w:lang w:val="en-GB"/>
        </w:rPr>
        <w:t xml:space="preserve"> . . .”</w:t>
      </w:r>
    </w:p>
    <w:p w14:paraId="4E6CDC52" w14:textId="77777777" w:rsidR="006C71F6" w:rsidRPr="00C30B8D" w:rsidRDefault="007E11E0" w:rsidP="006C71F6">
      <w:pPr>
        <w:pStyle w:val="a0"/>
      </w:pPr>
      <w:r w:rsidRPr="00C30B8D">
        <w:rPr>
          <w:lang w:val="en-GB"/>
        </w:rPr>
        <w:t xml:space="preserve">Unless there are </w:t>
      </w:r>
      <w:r w:rsidR="00F42CFD" w:rsidRPr="00C30B8D">
        <w:rPr>
          <w:lang w:val="en-GB"/>
        </w:rPr>
        <w:t xml:space="preserve">more than </w:t>
      </w:r>
      <w:r w:rsidR="005E26C7" w:rsidRPr="00C30B8D">
        <w:rPr>
          <w:lang w:val="en-GB"/>
        </w:rPr>
        <w:t>five</w:t>
      </w:r>
      <w:r w:rsidRPr="00C30B8D">
        <w:rPr>
          <w:lang w:val="en-GB"/>
        </w:rPr>
        <w:t xml:space="preserve"> authors</w:t>
      </w:r>
      <w:r w:rsidR="00F42CFD" w:rsidRPr="00C30B8D">
        <w:rPr>
          <w:lang w:val="en-GB"/>
        </w:rPr>
        <w:t>,</w:t>
      </w:r>
      <w:r w:rsidRPr="00C30B8D">
        <w:rPr>
          <w:lang w:val="en-GB"/>
        </w:rPr>
        <w:t xml:space="preserve"> </w:t>
      </w:r>
      <w:r w:rsidR="00F42CFD" w:rsidRPr="00C30B8D">
        <w:rPr>
          <w:lang w:val="en-GB"/>
        </w:rPr>
        <w:t>state</w:t>
      </w:r>
      <w:r w:rsidRPr="00C30B8D">
        <w:rPr>
          <w:lang w:val="en-GB"/>
        </w:rPr>
        <w:t xml:space="preserve"> all authors' names. Papers that have been accepted for publication should be cited as “in press”.</w:t>
      </w:r>
      <w:r w:rsidR="00586739" w:rsidRPr="00C30B8D">
        <w:rPr>
          <w:lang w:val="en-GB"/>
        </w:rPr>
        <w:t xml:space="preserve"> </w:t>
      </w:r>
    </w:p>
    <w:p w14:paraId="414D1C84" w14:textId="77777777" w:rsidR="006C71F6" w:rsidRPr="00C30B8D" w:rsidRDefault="006C71F6" w:rsidP="006C71F6">
      <w:pPr>
        <w:pStyle w:val="a0"/>
        <w:ind w:firstLine="0"/>
        <w:rPr>
          <w:b/>
          <w:lang w:val="en-GB"/>
        </w:rPr>
      </w:pPr>
      <w:r w:rsidRPr="00C30B8D">
        <w:rPr>
          <w:b/>
        </w:rPr>
        <w:t>References</w:t>
      </w:r>
    </w:p>
    <w:p w14:paraId="464BCEEA" w14:textId="77777777" w:rsidR="005E26C7" w:rsidRPr="00C30B8D" w:rsidRDefault="005E26C7" w:rsidP="006C71F6">
      <w:pPr>
        <w:pStyle w:val="References"/>
        <w:rPr>
          <w:lang w:val="en-GB"/>
        </w:rPr>
      </w:pPr>
      <w:r w:rsidRPr="00C30B8D">
        <w:rPr>
          <w:lang w:val="en-GB"/>
        </w:rPr>
        <w:t xml:space="preserve">A. Author, B. Author and C. Author, </w:t>
      </w:r>
      <w:r w:rsidRPr="00C30B8D">
        <w:rPr>
          <w:i/>
          <w:lang w:val="en-GB"/>
        </w:rPr>
        <w:t>Journal</w:t>
      </w:r>
      <w:r w:rsidRPr="00C30B8D">
        <w:rPr>
          <w:lang w:val="en-GB"/>
        </w:rPr>
        <w:t xml:space="preserve"> Volume </w:t>
      </w:r>
      <w:r w:rsidR="00403016" w:rsidRPr="00C30B8D">
        <w:rPr>
          <w:lang w:val="en-GB"/>
        </w:rPr>
        <w:t xml:space="preserve">(Year) </w:t>
      </w:r>
      <w:r w:rsidRPr="00C30B8D">
        <w:rPr>
          <w:lang w:val="en-GB"/>
        </w:rPr>
        <w:t>Firstpage.</w:t>
      </w:r>
    </w:p>
    <w:p w14:paraId="654DD47A" w14:textId="77777777" w:rsidR="007E11E0" w:rsidRPr="00C30B8D" w:rsidRDefault="007E11E0" w:rsidP="00586739">
      <w:pPr>
        <w:pStyle w:val="References"/>
        <w:rPr>
          <w:lang w:val="en-GB"/>
        </w:rPr>
      </w:pPr>
    </w:p>
    <w:p w14:paraId="75DD349E" w14:textId="22EECF10" w:rsidR="007E11E0" w:rsidRPr="00C30B8D" w:rsidRDefault="007E11E0" w:rsidP="00586739">
      <w:pPr>
        <w:pStyle w:val="References"/>
        <w:rPr>
          <w:lang w:val="en-GB"/>
        </w:rPr>
      </w:pPr>
      <w:bookmarkStart w:id="4" w:name="_GoBack"/>
      <w:bookmarkEnd w:id="4"/>
    </w:p>
    <w:p w14:paraId="42388B9B" w14:textId="77777777" w:rsidR="001F2778" w:rsidRPr="00C30B8D" w:rsidRDefault="001F2778" w:rsidP="00B925BE">
      <w:pPr>
        <w:pStyle w:val="References"/>
        <w:rPr>
          <w:lang w:val="en-GB"/>
        </w:rPr>
      </w:pPr>
    </w:p>
    <w:p w14:paraId="0E509D0B" w14:textId="77777777" w:rsidR="001F2778" w:rsidRPr="00C30B8D" w:rsidRDefault="001F2778" w:rsidP="001F2778">
      <w:pPr>
        <w:pStyle w:val="References"/>
        <w:numPr>
          <w:ilvl w:val="0"/>
          <w:numId w:val="0"/>
        </w:numPr>
        <w:rPr>
          <w:lang w:val="en-GB"/>
        </w:rPr>
        <w:sectPr w:rsidR="001F2778" w:rsidRPr="00C30B8D" w:rsidSect="0089741F">
          <w:type w:val="continuous"/>
          <w:pgSz w:w="11907" w:h="16840" w:code="9"/>
          <w:pgMar w:top="1440" w:right="1276" w:bottom="1440" w:left="1276" w:header="432" w:footer="475" w:gutter="0"/>
          <w:cols w:num="2" w:space="283"/>
          <w:docGrid w:linePitch="360"/>
        </w:sectPr>
      </w:pPr>
    </w:p>
    <w:p w14:paraId="45A55968" w14:textId="77777777" w:rsidR="00B925BE" w:rsidRPr="00EF1C3F" w:rsidRDefault="00B925BE" w:rsidP="00B925BE">
      <w:pPr>
        <w:pStyle w:val="References"/>
        <w:numPr>
          <w:ilvl w:val="0"/>
          <w:numId w:val="0"/>
        </w:numPr>
        <w:jc w:val="center"/>
        <w:rPr>
          <w:sz w:val="28"/>
          <w:szCs w:val="28"/>
          <w:lang w:val="en-GB"/>
        </w:rPr>
      </w:pPr>
      <w:r w:rsidRPr="00C30B8D">
        <w:rPr>
          <w:sz w:val="28"/>
          <w:szCs w:val="28"/>
          <w:lang w:val="en-GB"/>
        </w:rPr>
        <w:lastRenderedPageBreak/>
        <w:t>Notes</w:t>
      </w:r>
    </w:p>
    <w:p w14:paraId="7363BD46" w14:textId="77777777" w:rsidR="00B925BE" w:rsidRPr="00EF1C3F" w:rsidRDefault="00B925BE" w:rsidP="000245E1">
      <w:pPr>
        <w:pStyle w:val="References"/>
        <w:numPr>
          <w:ilvl w:val="0"/>
          <w:numId w:val="0"/>
        </w:numPr>
        <w:rPr>
          <w:sz w:val="28"/>
          <w:szCs w:val="28"/>
          <w:lang w:val="en-GB"/>
        </w:rPr>
      </w:pPr>
    </w:p>
    <w:sectPr w:rsidR="00B925BE" w:rsidRPr="00EF1C3F" w:rsidSect="0089741F">
      <w:type w:val="continuous"/>
      <w:pgSz w:w="11907" w:h="16840" w:code="9"/>
      <w:pgMar w:top="1440" w:right="1276" w:bottom="1440" w:left="1276" w:header="432" w:footer="475" w:gutter="0"/>
      <w:cols w:space="283"/>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477B9" w14:textId="77777777" w:rsidR="007C1FC3" w:rsidRDefault="007C1FC3" w:rsidP="00210A1C">
      <w:r>
        <w:separator/>
      </w:r>
    </w:p>
    <w:p w14:paraId="49F1CA73" w14:textId="77777777" w:rsidR="007C1FC3" w:rsidRDefault="007C1FC3"/>
  </w:endnote>
  <w:endnote w:type="continuationSeparator" w:id="0">
    <w:p w14:paraId="338E558C" w14:textId="77777777" w:rsidR="007C1FC3" w:rsidRDefault="007C1FC3" w:rsidP="00210A1C">
      <w:r>
        <w:continuationSeparator/>
      </w:r>
    </w:p>
    <w:p w14:paraId="76749819" w14:textId="77777777" w:rsidR="007C1FC3" w:rsidRDefault="007C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296D6" w14:textId="77777777" w:rsidR="007C1FC3" w:rsidRDefault="007C1FC3" w:rsidP="00210A1C">
      <w:r>
        <w:separator/>
      </w:r>
    </w:p>
    <w:p w14:paraId="3AB15B58" w14:textId="77777777" w:rsidR="007C1FC3" w:rsidRDefault="007C1FC3"/>
  </w:footnote>
  <w:footnote w:type="continuationSeparator" w:id="0">
    <w:p w14:paraId="3CFBDCA3" w14:textId="77777777" w:rsidR="007C1FC3" w:rsidRDefault="007C1FC3" w:rsidP="00210A1C">
      <w:r>
        <w:continuationSeparator/>
      </w:r>
    </w:p>
    <w:p w14:paraId="254C2CFD" w14:textId="77777777" w:rsidR="007C1FC3" w:rsidRDefault="007C1FC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3FAAD" w14:textId="77777777" w:rsidR="000F1B2E" w:rsidRDefault="000F1B2E" w:rsidP="000F1B2E">
    <w:pPr>
      <w:pStyle w:val="a5"/>
      <w:tabs>
        <w:tab w:val="clear" w:pos="9072"/>
        <w:tab w:val="right" w:pos="10080"/>
      </w:tabs>
      <w:jc w:val="right"/>
    </w:pPr>
  </w:p>
  <w:p w14:paraId="6434BFF2" w14:textId="77777777" w:rsidR="002E2CDA" w:rsidRDefault="000F1B2E" w:rsidP="000F1B2E">
    <w:pPr>
      <w:pStyle w:val="a5"/>
      <w:tabs>
        <w:tab w:val="clear" w:pos="9072"/>
        <w:tab w:val="right" w:pos="10080"/>
      </w:tabs>
      <w:spacing w:after="120"/>
      <w:jc w:val="right"/>
    </w:pPr>
    <w:r>
      <w:rPr>
        <w:noProof/>
        <w:lang w:eastAsia="ja-JP"/>
      </w:rPr>
      <mc:AlternateContent>
        <mc:Choice Requires="wps">
          <w:drawing>
            <wp:anchor distT="0" distB="0" distL="114300" distR="114300" simplePos="0" relativeHeight="251659264" behindDoc="0" locked="0" layoutInCell="1" allowOverlap="1" wp14:anchorId="3BC1E14A" wp14:editId="17EC9BBE">
              <wp:simplePos x="0" y="0"/>
              <wp:positionH relativeFrom="column">
                <wp:posOffset>0</wp:posOffset>
              </wp:positionH>
              <wp:positionV relativeFrom="paragraph">
                <wp:posOffset>476250</wp:posOffset>
              </wp:positionV>
              <wp:extent cx="5945400" cy="0"/>
              <wp:effectExtent l="0" t="0" r="36830" b="19050"/>
              <wp:wrapNone/>
              <wp:docPr id="2" name="直線コネクタ 2"/>
              <wp:cNvGraphicFramePr/>
              <a:graphic xmlns:a="http://schemas.openxmlformats.org/drawingml/2006/main">
                <a:graphicData uri="http://schemas.microsoft.com/office/word/2010/wordprocessingShape">
                  <wps:wsp>
                    <wps:cNvCnPr/>
                    <wps:spPr>
                      <a:xfrm>
                        <a:off x="0" y="0"/>
                        <a:ext cx="5945400" cy="0"/>
                      </a:xfrm>
                      <a:prstGeom prst="line">
                        <a:avLst/>
                      </a:prstGeom>
                      <a:ln>
                        <a:solidFill>
                          <a:srgbClr val="0083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553C65"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5pt" to="468.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" strokecolor="#0083a2" strokeweight=".5pt">
              <v:stroke joinstyle="miter"/>
            </v:line>
          </w:pict>
        </mc:Fallback>
      </mc:AlternateContent>
    </w:r>
    <w:r>
      <w:rPr>
        <w:noProof/>
        <w:lang w:eastAsia="ja-JP"/>
      </w:rPr>
      <w:drawing>
        <wp:inline distT="0" distB="0" distL="0" distR="0" wp14:anchorId="6B1F82EA" wp14:editId="32EE425F">
          <wp:extent cx="791640" cy="48060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C.png"/>
                  <pic:cNvPicPr/>
                </pic:nvPicPr>
                <pic:blipFill>
                  <a:blip r:embed="rId1">
                    <a:extLst>
                      <a:ext uri="{28A0092B-C50C-407E-A947-70E740481C1C}">
                        <a14:useLocalDpi xmlns:a14="http://schemas.microsoft.com/office/drawing/2010/main" val="0"/>
                      </a:ext>
                    </a:extLst>
                  </a:blip>
                  <a:stretch>
                    <a:fillRect/>
                  </a:stretch>
                </pic:blipFill>
                <pic:spPr>
                  <a:xfrm>
                    <a:off x="0" y="0"/>
                    <a:ext cx="791640" cy="480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D8C5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710FB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BF7E3B"/>
    <w:multiLevelType w:val="multilevel"/>
    <w:tmpl w:val="09C2B41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E1317B9"/>
    <w:multiLevelType w:val="multilevel"/>
    <w:tmpl w:val="5E8CBB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FF0C16"/>
    <w:multiLevelType w:val="multilevel"/>
    <w:tmpl w:val="7678601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5">
    <w:nsid w:val="12585F48"/>
    <w:multiLevelType w:val="multilevel"/>
    <w:tmpl w:val="9D3CAF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2A274C9"/>
    <w:multiLevelType w:val="multilevel"/>
    <w:tmpl w:val="F97472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367FD2"/>
    <w:multiLevelType w:val="multilevel"/>
    <w:tmpl w:val="64440B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66264FA"/>
    <w:multiLevelType w:val="multilevel"/>
    <w:tmpl w:val="AD7CE5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C167CC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F54716F"/>
    <w:multiLevelType w:val="multilevel"/>
    <w:tmpl w:val="B13CE13A"/>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13">
    <w:nsid w:val="2FD94A3D"/>
    <w:multiLevelType w:val="multilevel"/>
    <w:tmpl w:val="52EC8F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1442CBC"/>
    <w:multiLevelType w:val="multilevel"/>
    <w:tmpl w:val="F5F8C1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33D7155"/>
    <w:multiLevelType w:val="multilevel"/>
    <w:tmpl w:val="52EC8F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4F2628A"/>
    <w:multiLevelType w:val="multilevel"/>
    <w:tmpl w:val="0407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7660336"/>
    <w:multiLevelType w:val="hybridMultilevel"/>
    <w:tmpl w:val="EA402BE8"/>
    <w:lvl w:ilvl="0" w:tplc="D1FC46B0">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7C540E9"/>
    <w:multiLevelType w:val="multilevel"/>
    <w:tmpl w:val="4650C4E2"/>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nsid w:val="3F1722F6"/>
    <w:multiLevelType w:val="multilevel"/>
    <w:tmpl w:val="5E8CBB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89603E"/>
    <w:multiLevelType w:val="multilevel"/>
    <w:tmpl w:val="C22C9510"/>
    <w:lvl w:ilvl="0">
      <w:start w:val="1"/>
      <w:numFmt w:val="decimal"/>
      <w:lvlText w:val="%1."/>
      <w:lvlJc w:val="left"/>
      <w:pPr>
        <w:tabs>
          <w:tab w:val="num" w:pos="1764"/>
        </w:tabs>
        <w:ind w:left="1764" w:hanging="360"/>
      </w:pPr>
      <w:rPr>
        <w:rFonts w:hint="default"/>
        <w:caps w:val="0"/>
        <w:strike w:val="0"/>
        <w:dstrike w:val="0"/>
        <w:vanish w:val="0"/>
        <w:color w:val="auto"/>
        <w:sz w:val="20"/>
        <w:szCs w:val="20"/>
        <w:vertAlign w:val="baseline"/>
      </w:rPr>
    </w:lvl>
    <w:lvl w:ilvl="1">
      <w:start w:val="1"/>
      <w:numFmt w:val="decimal"/>
      <w:lvlText w:val="%1.%2."/>
      <w:lvlJc w:val="left"/>
      <w:pPr>
        <w:tabs>
          <w:tab w:val="num" w:pos="2196"/>
        </w:tabs>
        <w:ind w:left="2196" w:hanging="432"/>
      </w:pPr>
      <w:rPr>
        <w:rFonts w:hint="default"/>
        <w:b w:val="0"/>
        <w:bCs w:val="0"/>
        <w:i/>
        <w:iCs/>
        <w:caps w:val="0"/>
        <w:strike w:val="0"/>
        <w:dstrike w:val="0"/>
        <w:vanish w:val="0"/>
        <w:color w:val="auto"/>
        <w:sz w:val="20"/>
        <w:szCs w:val="20"/>
        <w:vertAlign w:val="baseline"/>
      </w:rPr>
    </w:lvl>
    <w:lvl w:ilvl="2">
      <w:start w:val="1"/>
      <w:numFmt w:val="decimal"/>
      <w:lvlText w:val="%1.%2.%3."/>
      <w:lvlJc w:val="left"/>
      <w:pPr>
        <w:tabs>
          <w:tab w:val="num" w:pos="2844"/>
        </w:tabs>
        <w:ind w:left="2628"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tabs>
          <w:tab w:val="num" w:pos="3204"/>
        </w:tabs>
        <w:ind w:left="3132" w:hanging="648"/>
      </w:pPr>
      <w:rPr>
        <w:rFonts w:hint="default"/>
        <w:b w:val="0"/>
        <w:bCs w:val="0"/>
        <w:i/>
        <w:iCs/>
        <w:sz w:val="20"/>
        <w:szCs w:val="20"/>
      </w:rPr>
    </w:lvl>
    <w:lvl w:ilvl="4">
      <w:start w:val="1"/>
      <w:numFmt w:val="decimal"/>
      <w:lvlText w:val="%1.%2.%3.%4.%5."/>
      <w:lvlJc w:val="left"/>
      <w:pPr>
        <w:tabs>
          <w:tab w:val="num" w:pos="3924"/>
        </w:tabs>
        <w:ind w:left="3636" w:hanging="792"/>
      </w:pPr>
      <w:rPr>
        <w:rFonts w:hint="default"/>
      </w:rPr>
    </w:lvl>
    <w:lvl w:ilvl="5">
      <w:start w:val="1"/>
      <w:numFmt w:val="decimal"/>
      <w:lvlText w:val="%1.%2.%3.%4.%5.%6."/>
      <w:lvlJc w:val="left"/>
      <w:pPr>
        <w:tabs>
          <w:tab w:val="num" w:pos="4284"/>
        </w:tabs>
        <w:ind w:left="4140" w:hanging="936"/>
      </w:pPr>
      <w:rPr>
        <w:rFonts w:hint="default"/>
      </w:rPr>
    </w:lvl>
    <w:lvl w:ilvl="6">
      <w:start w:val="1"/>
      <w:numFmt w:val="decimal"/>
      <w:lvlText w:val="%1.%2.%3.%4.%5.%6.%7."/>
      <w:lvlJc w:val="left"/>
      <w:pPr>
        <w:tabs>
          <w:tab w:val="num" w:pos="5004"/>
        </w:tabs>
        <w:ind w:left="4644" w:hanging="1080"/>
      </w:pPr>
      <w:rPr>
        <w:rFonts w:hint="default"/>
      </w:rPr>
    </w:lvl>
    <w:lvl w:ilvl="7">
      <w:start w:val="1"/>
      <w:numFmt w:val="decimal"/>
      <w:lvlText w:val="%1.%2.%3.%4.%5.%6.%7.%8."/>
      <w:lvlJc w:val="left"/>
      <w:pPr>
        <w:tabs>
          <w:tab w:val="num" w:pos="5364"/>
        </w:tabs>
        <w:ind w:left="5148" w:hanging="1224"/>
      </w:pPr>
      <w:rPr>
        <w:rFonts w:hint="default"/>
      </w:rPr>
    </w:lvl>
    <w:lvl w:ilvl="8">
      <w:start w:val="1"/>
      <w:numFmt w:val="decimal"/>
      <w:lvlText w:val="%1.%2.%3.%4.%5.%6.%7.%8.%9."/>
      <w:lvlJc w:val="left"/>
      <w:pPr>
        <w:tabs>
          <w:tab w:val="num" w:pos="6084"/>
        </w:tabs>
        <w:ind w:left="5724" w:hanging="1440"/>
      </w:pPr>
      <w:rPr>
        <w:rFonts w:hint="default"/>
      </w:rPr>
    </w:lvl>
  </w:abstractNum>
  <w:abstractNum w:abstractNumId="22">
    <w:nsid w:val="426B55D9"/>
    <w:multiLevelType w:val="hybridMultilevel"/>
    <w:tmpl w:val="A20875F6"/>
    <w:lvl w:ilvl="0" w:tplc="3BA8E83A">
      <w:start w:val="1"/>
      <w:numFmt w:val="decimal"/>
      <w:lvlText w:val="Figure %1."/>
      <w:lvlJc w:val="left"/>
      <w:pPr>
        <w:ind w:left="0" w:firstLine="0"/>
      </w:pPr>
      <w:rPr>
        <w:rFonts w:hint="default"/>
        <w:b/>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7000B15"/>
    <w:multiLevelType w:val="multilevel"/>
    <w:tmpl w:val="DCCE57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B0E2B17"/>
    <w:multiLevelType w:val="multilevel"/>
    <w:tmpl w:val="77A0AE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E2948FB"/>
    <w:multiLevelType w:val="multilevel"/>
    <w:tmpl w:val="BDC2619C"/>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26">
    <w:nsid w:val="52CA544A"/>
    <w:multiLevelType w:val="singleLevel"/>
    <w:tmpl w:val="9496BFA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7">
    <w:nsid w:val="53536C5C"/>
    <w:multiLevelType w:val="hybridMultilevel"/>
    <w:tmpl w:val="C1FEA3E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nsid w:val="5C365BA7"/>
    <w:multiLevelType w:val="multilevel"/>
    <w:tmpl w:val="B36247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68AB25AC"/>
    <w:multiLevelType w:val="hybridMultilevel"/>
    <w:tmpl w:val="C918121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6C402C58"/>
    <w:multiLevelType w:val="hybridMultilevel"/>
    <w:tmpl w:val="54F0DEAE"/>
    <w:lvl w:ilvl="0" w:tplc="F6EC7CFC">
      <w:start w:val="1"/>
      <w:numFmt w:val="decimal"/>
      <w:pStyle w:val="FigureCaption"/>
      <w:lvlText w:val="Table %1. "/>
      <w:lvlJc w:val="left"/>
      <w:pPr>
        <w:tabs>
          <w:tab w:val="num" w:pos="720"/>
        </w:tabs>
        <w:ind w:left="0" w:firstLine="0"/>
      </w:pPr>
      <w:rPr>
        <w:rFonts w:ascii="Times New Roman" w:hAnsi="Times New Roman" w:cs="Times New Roman" w:hint="default"/>
        <w:b/>
        <w:bCs w:val="0"/>
        <w:i w:val="0"/>
        <w:iCs w:val="0"/>
        <w:color w:val="auto"/>
        <w:sz w:val="18"/>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CD32DA8"/>
    <w:multiLevelType w:val="singleLevel"/>
    <w:tmpl w:val="1BB691AC"/>
    <w:lvl w:ilvl="0">
      <w:start w:val="1"/>
      <w:numFmt w:val="decimal"/>
      <w:pStyle w:val="TableHead"/>
      <w:lvlText w:val="Table %1. "/>
      <w:lvlJc w:val="left"/>
      <w:pPr>
        <w:tabs>
          <w:tab w:val="num" w:pos="108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F4629C6"/>
    <w:multiLevelType w:val="multilevel"/>
    <w:tmpl w:val="B13CE13A"/>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33">
    <w:nsid w:val="7CC033FB"/>
    <w:multiLevelType w:val="multilevel"/>
    <w:tmpl w:val="DCEAB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30"/>
  </w:num>
  <w:num w:numId="3">
    <w:abstractNumId w:val="10"/>
  </w:num>
  <w:num w:numId="4">
    <w:abstractNumId w:val="21"/>
  </w:num>
  <w:num w:numId="5">
    <w:abstractNumId w:val="21"/>
  </w:num>
  <w:num w:numId="6">
    <w:abstractNumId w:val="21"/>
  </w:num>
  <w:num w:numId="7">
    <w:abstractNumId w:val="21"/>
  </w:num>
  <w:num w:numId="8">
    <w:abstractNumId w:val="26"/>
  </w:num>
  <w:num w:numId="9">
    <w:abstractNumId w:val="31"/>
  </w:num>
  <w:num w:numId="10">
    <w:abstractNumId w:val="19"/>
  </w:num>
  <w:num w:numId="11">
    <w:abstractNumId w:val="9"/>
  </w:num>
  <w:num w:numId="12">
    <w:abstractNumId w:val="13"/>
  </w:num>
  <w:num w:numId="13">
    <w:abstractNumId w:val="29"/>
  </w:num>
  <w:num w:numId="14">
    <w:abstractNumId w:val="27"/>
  </w:num>
  <w:num w:numId="15">
    <w:abstractNumId w:val="15"/>
  </w:num>
  <w:num w:numId="16">
    <w:abstractNumId w:val="21"/>
  </w:num>
  <w:num w:numId="17">
    <w:abstractNumId w:val="21"/>
  </w:num>
  <w:num w:numId="18">
    <w:abstractNumId w:val="21"/>
  </w:num>
  <w:num w:numId="19">
    <w:abstractNumId w:val="21"/>
  </w:num>
  <w:num w:numId="20">
    <w:abstractNumId w:val="25"/>
  </w:num>
  <w:num w:numId="21">
    <w:abstractNumId w:val="1"/>
  </w:num>
  <w:num w:numId="22">
    <w:abstractNumId w:val="33"/>
  </w:num>
  <w:num w:numId="23">
    <w:abstractNumId w:val="8"/>
  </w:num>
  <w:num w:numId="24">
    <w:abstractNumId w:val="14"/>
  </w:num>
  <w:num w:numId="25">
    <w:abstractNumId w:val="7"/>
  </w:num>
  <w:num w:numId="26">
    <w:abstractNumId w:val="25"/>
  </w:num>
  <w:num w:numId="27">
    <w:abstractNumId w:val="25"/>
  </w:num>
  <w:num w:numId="28">
    <w:abstractNumId w:val="5"/>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
  </w:num>
  <w:num w:numId="33">
    <w:abstractNumId w:val="20"/>
  </w:num>
  <w:num w:numId="34">
    <w:abstractNumId w:val="24"/>
  </w:num>
  <w:num w:numId="35">
    <w:abstractNumId w:val="6"/>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1"/>
  </w:num>
  <w:num w:numId="40">
    <w:abstractNumId w:val="2"/>
  </w:num>
  <w:num w:numId="41">
    <w:abstractNumId w:val="32"/>
  </w:num>
  <w:num w:numId="42">
    <w:abstractNumId w:val="12"/>
  </w:num>
  <w:num w:numId="43">
    <w:abstractNumId w:val="16"/>
  </w:num>
  <w:num w:numId="44">
    <w:abstractNumId w:val="18"/>
  </w:num>
  <w:num w:numId="45">
    <w:abstractNumId w:val="30"/>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14"/>
  <w:drawingGridVerticalSpacing w:val="113"/>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A"/>
    <w:rsid w:val="00023D20"/>
    <w:rsid w:val="000245E1"/>
    <w:rsid w:val="00027128"/>
    <w:rsid w:val="000308ED"/>
    <w:rsid w:val="00042D86"/>
    <w:rsid w:val="00075CF2"/>
    <w:rsid w:val="0008068B"/>
    <w:rsid w:val="00083FF7"/>
    <w:rsid w:val="00096155"/>
    <w:rsid w:val="000B1EB1"/>
    <w:rsid w:val="000C5D19"/>
    <w:rsid w:val="000D6D32"/>
    <w:rsid w:val="000F1B2E"/>
    <w:rsid w:val="0010278B"/>
    <w:rsid w:val="001032BD"/>
    <w:rsid w:val="00116A56"/>
    <w:rsid w:val="001234C2"/>
    <w:rsid w:val="001255A8"/>
    <w:rsid w:val="00147277"/>
    <w:rsid w:val="001676E2"/>
    <w:rsid w:val="001975D7"/>
    <w:rsid w:val="001A0F0F"/>
    <w:rsid w:val="001B5058"/>
    <w:rsid w:val="001C65E3"/>
    <w:rsid w:val="001D336A"/>
    <w:rsid w:val="001F2778"/>
    <w:rsid w:val="001F682E"/>
    <w:rsid w:val="00210A1C"/>
    <w:rsid w:val="00212432"/>
    <w:rsid w:val="002210A5"/>
    <w:rsid w:val="002226BB"/>
    <w:rsid w:val="00245BAC"/>
    <w:rsid w:val="00247629"/>
    <w:rsid w:val="00253648"/>
    <w:rsid w:val="002660F1"/>
    <w:rsid w:val="00280D98"/>
    <w:rsid w:val="002A57BB"/>
    <w:rsid w:val="002E2CDA"/>
    <w:rsid w:val="00304D94"/>
    <w:rsid w:val="0032395C"/>
    <w:rsid w:val="003430C4"/>
    <w:rsid w:val="00346D95"/>
    <w:rsid w:val="003A59A2"/>
    <w:rsid w:val="003A623F"/>
    <w:rsid w:val="003C4552"/>
    <w:rsid w:val="003D0476"/>
    <w:rsid w:val="003D5A05"/>
    <w:rsid w:val="003D5BF1"/>
    <w:rsid w:val="003F1B3D"/>
    <w:rsid w:val="003F4E49"/>
    <w:rsid w:val="0040131C"/>
    <w:rsid w:val="00403016"/>
    <w:rsid w:val="00410682"/>
    <w:rsid w:val="004741E2"/>
    <w:rsid w:val="00483082"/>
    <w:rsid w:val="004B7E93"/>
    <w:rsid w:val="004C38F6"/>
    <w:rsid w:val="004E145B"/>
    <w:rsid w:val="004E3ABC"/>
    <w:rsid w:val="004F3928"/>
    <w:rsid w:val="004F6D11"/>
    <w:rsid w:val="00517B28"/>
    <w:rsid w:val="005404FD"/>
    <w:rsid w:val="005407FC"/>
    <w:rsid w:val="005418E2"/>
    <w:rsid w:val="00570DD7"/>
    <w:rsid w:val="00573C06"/>
    <w:rsid w:val="00586739"/>
    <w:rsid w:val="00591366"/>
    <w:rsid w:val="005B0761"/>
    <w:rsid w:val="005E26C7"/>
    <w:rsid w:val="006003C1"/>
    <w:rsid w:val="00603B77"/>
    <w:rsid w:val="006129BD"/>
    <w:rsid w:val="00646A1C"/>
    <w:rsid w:val="00665021"/>
    <w:rsid w:val="00667142"/>
    <w:rsid w:val="00667641"/>
    <w:rsid w:val="0067422C"/>
    <w:rsid w:val="006802D4"/>
    <w:rsid w:val="006B5919"/>
    <w:rsid w:val="006C71F6"/>
    <w:rsid w:val="006D57CB"/>
    <w:rsid w:val="006D6419"/>
    <w:rsid w:val="006E19C4"/>
    <w:rsid w:val="006E2896"/>
    <w:rsid w:val="006E3734"/>
    <w:rsid w:val="006F0F33"/>
    <w:rsid w:val="006F198A"/>
    <w:rsid w:val="006F5465"/>
    <w:rsid w:val="007003B0"/>
    <w:rsid w:val="00721C89"/>
    <w:rsid w:val="007352AA"/>
    <w:rsid w:val="007365E6"/>
    <w:rsid w:val="007417D7"/>
    <w:rsid w:val="00756C52"/>
    <w:rsid w:val="007703A4"/>
    <w:rsid w:val="007812E5"/>
    <w:rsid w:val="00784B54"/>
    <w:rsid w:val="00796703"/>
    <w:rsid w:val="007C1FC3"/>
    <w:rsid w:val="007D72BF"/>
    <w:rsid w:val="007E11E0"/>
    <w:rsid w:val="007E3D45"/>
    <w:rsid w:val="007E5862"/>
    <w:rsid w:val="007F3D2F"/>
    <w:rsid w:val="00813D28"/>
    <w:rsid w:val="00815329"/>
    <w:rsid w:val="008226CB"/>
    <w:rsid w:val="008406FD"/>
    <w:rsid w:val="00847143"/>
    <w:rsid w:val="00856C12"/>
    <w:rsid w:val="00867E1C"/>
    <w:rsid w:val="00870630"/>
    <w:rsid w:val="00895324"/>
    <w:rsid w:val="0089741F"/>
    <w:rsid w:val="008A6825"/>
    <w:rsid w:val="008C3AB8"/>
    <w:rsid w:val="0090344F"/>
    <w:rsid w:val="00922FEF"/>
    <w:rsid w:val="00926F89"/>
    <w:rsid w:val="0093792D"/>
    <w:rsid w:val="00964FCB"/>
    <w:rsid w:val="009947A8"/>
    <w:rsid w:val="009A434E"/>
    <w:rsid w:val="009C353F"/>
    <w:rsid w:val="009D1BE3"/>
    <w:rsid w:val="009D5885"/>
    <w:rsid w:val="009E399D"/>
    <w:rsid w:val="00A01DD6"/>
    <w:rsid w:val="00A02206"/>
    <w:rsid w:val="00A0362C"/>
    <w:rsid w:val="00A17473"/>
    <w:rsid w:val="00A8291E"/>
    <w:rsid w:val="00AB599B"/>
    <w:rsid w:val="00AF0252"/>
    <w:rsid w:val="00B249FD"/>
    <w:rsid w:val="00B57A1C"/>
    <w:rsid w:val="00B60848"/>
    <w:rsid w:val="00B66E6D"/>
    <w:rsid w:val="00B82817"/>
    <w:rsid w:val="00B925BE"/>
    <w:rsid w:val="00B95FD4"/>
    <w:rsid w:val="00BA4F3E"/>
    <w:rsid w:val="00BC3DBA"/>
    <w:rsid w:val="00BF0F04"/>
    <w:rsid w:val="00C04DDC"/>
    <w:rsid w:val="00C05521"/>
    <w:rsid w:val="00C30B8D"/>
    <w:rsid w:val="00C426F8"/>
    <w:rsid w:val="00C46C31"/>
    <w:rsid w:val="00CB57AA"/>
    <w:rsid w:val="00CD5E7B"/>
    <w:rsid w:val="00CE639C"/>
    <w:rsid w:val="00D11B5E"/>
    <w:rsid w:val="00D2312E"/>
    <w:rsid w:val="00D42922"/>
    <w:rsid w:val="00D530E5"/>
    <w:rsid w:val="00D55A94"/>
    <w:rsid w:val="00D61C07"/>
    <w:rsid w:val="00D7405C"/>
    <w:rsid w:val="00D90CC2"/>
    <w:rsid w:val="00DA0E18"/>
    <w:rsid w:val="00DB4178"/>
    <w:rsid w:val="00DC328E"/>
    <w:rsid w:val="00DE0F9C"/>
    <w:rsid w:val="00DE4498"/>
    <w:rsid w:val="00DE47AB"/>
    <w:rsid w:val="00E02BE6"/>
    <w:rsid w:val="00E12A5C"/>
    <w:rsid w:val="00E31C63"/>
    <w:rsid w:val="00E552AD"/>
    <w:rsid w:val="00E60187"/>
    <w:rsid w:val="00E753D9"/>
    <w:rsid w:val="00E9269A"/>
    <w:rsid w:val="00E96639"/>
    <w:rsid w:val="00EA780E"/>
    <w:rsid w:val="00EC5C23"/>
    <w:rsid w:val="00ED13D6"/>
    <w:rsid w:val="00EE2CB1"/>
    <w:rsid w:val="00EF1C3F"/>
    <w:rsid w:val="00F42CFD"/>
    <w:rsid w:val="00F85AF0"/>
    <w:rsid w:val="00F85C07"/>
    <w:rsid w:val="00F876B7"/>
    <w:rsid w:val="00FB3E7D"/>
    <w:rsid w:val="00FD33AE"/>
    <w:rsid w:val="00FE454A"/>
    <w:rsid w:val="00FF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74C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98"/>
    <w:pPr>
      <w:spacing w:after="40"/>
      <w:jc w:val="both"/>
    </w:pPr>
    <w:rPr>
      <w:lang w:eastAsia="en-US"/>
    </w:rPr>
  </w:style>
  <w:style w:type="paragraph" w:styleId="1">
    <w:name w:val="heading 1"/>
    <w:basedOn w:val="a"/>
    <w:next w:val="a0"/>
    <w:qFormat/>
    <w:rsid w:val="00756C52"/>
    <w:pPr>
      <w:keepNext/>
      <w:keepLines/>
      <w:numPr>
        <w:numId w:val="40"/>
      </w:numPr>
      <w:tabs>
        <w:tab w:val="left" w:pos="216"/>
      </w:tabs>
      <w:spacing w:before="80" w:after="80"/>
      <w:ind w:left="431" w:hanging="431"/>
      <w:outlineLvl w:val="0"/>
    </w:pPr>
    <w:rPr>
      <w:b/>
      <w:noProof/>
    </w:rPr>
  </w:style>
  <w:style w:type="paragraph" w:styleId="2">
    <w:name w:val="heading 2"/>
    <w:basedOn w:val="1"/>
    <w:next w:val="a0"/>
    <w:qFormat/>
    <w:rsid w:val="00756C52"/>
    <w:pPr>
      <w:numPr>
        <w:ilvl w:val="1"/>
      </w:numPr>
      <w:ind w:left="578" w:hanging="578"/>
      <w:jc w:val="left"/>
      <w:outlineLvl w:val="1"/>
    </w:pPr>
    <w:rPr>
      <w:iCs/>
    </w:rPr>
  </w:style>
  <w:style w:type="paragraph" w:styleId="3">
    <w:name w:val="heading 3"/>
    <w:basedOn w:val="2"/>
    <w:next w:val="a0"/>
    <w:qFormat/>
    <w:rsid w:val="0090344F"/>
    <w:pPr>
      <w:numPr>
        <w:ilvl w:val="2"/>
      </w:numPr>
      <w:tabs>
        <w:tab w:val="clear" w:pos="720"/>
        <w:tab w:val="left" w:pos="567"/>
      </w:tabs>
      <w:spacing w:line="240" w:lineRule="exact"/>
      <w:jc w:val="both"/>
      <w:outlineLvl w:val="2"/>
    </w:pPr>
    <w:rPr>
      <w:i/>
      <w:iCs w:val="0"/>
    </w:rPr>
  </w:style>
  <w:style w:type="paragraph" w:styleId="4">
    <w:name w:val="heading 4"/>
    <w:basedOn w:val="a"/>
    <w:next w:val="a"/>
    <w:qFormat/>
    <w:rsid w:val="0040131C"/>
    <w:pPr>
      <w:numPr>
        <w:ilvl w:val="3"/>
        <w:numId w:val="40"/>
      </w:numPr>
      <w:spacing w:before="40"/>
      <w:outlineLvl w:val="3"/>
    </w:pPr>
    <w:rPr>
      <w:i/>
      <w:iCs/>
      <w:noProof/>
    </w:rPr>
  </w:style>
  <w:style w:type="paragraph" w:styleId="5">
    <w:name w:val="heading 5"/>
    <w:basedOn w:val="a"/>
    <w:next w:val="a"/>
    <w:qFormat/>
    <w:rsid w:val="0040131C"/>
    <w:pPr>
      <w:numPr>
        <w:ilvl w:val="4"/>
        <w:numId w:val="40"/>
      </w:numPr>
      <w:tabs>
        <w:tab w:val="left" w:pos="360"/>
      </w:tabs>
      <w:spacing w:before="160" w:after="80"/>
      <w:outlineLvl w:val="4"/>
    </w:pPr>
    <w:rPr>
      <w:smallCaps/>
      <w:noProof/>
    </w:rPr>
  </w:style>
  <w:style w:type="paragraph" w:styleId="6">
    <w:name w:val="heading 6"/>
    <w:basedOn w:val="a"/>
    <w:next w:val="a"/>
    <w:qFormat/>
    <w:locked/>
    <w:rsid w:val="0040131C"/>
    <w:pPr>
      <w:numPr>
        <w:ilvl w:val="5"/>
        <w:numId w:val="40"/>
      </w:numPr>
      <w:spacing w:before="240" w:after="60"/>
      <w:outlineLvl w:val="5"/>
    </w:pPr>
    <w:rPr>
      <w:b/>
      <w:bCs/>
      <w:sz w:val="22"/>
      <w:szCs w:val="22"/>
    </w:rPr>
  </w:style>
  <w:style w:type="paragraph" w:styleId="7">
    <w:name w:val="heading 7"/>
    <w:basedOn w:val="a"/>
    <w:next w:val="a"/>
    <w:qFormat/>
    <w:locked/>
    <w:rsid w:val="0040131C"/>
    <w:pPr>
      <w:numPr>
        <w:ilvl w:val="6"/>
        <w:numId w:val="40"/>
      </w:numPr>
      <w:spacing w:before="240" w:after="60"/>
      <w:outlineLvl w:val="6"/>
    </w:pPr>
    <w:rPr>
      <w:sz w:val="24"/>
      <w:szCs w:val="24"/>
    </w:rPr>
  </w:style>
  <w:style w:type="paragraph" w:styleId="8">
    <w:name w:val="heading 8"/>
    <w:basedOn w:val="a"/>
    <w:next w:val="a"/>
    <w:qFormat/>
    <w:locked/>
    <w:rsid w:val="0040131C"/>
    <w:pPr>
      <w:numPr>
        <w:ilvl w:val="7"/>
        <w:numId w:val="40"/>
      </w:numPr>
      <w:spacing w:before="240" w:after="60"/>
      <w:outlineLvl w:val="7"/>
    </w:pPr>
    <w:rPr>
      <w:i/>
      <w:iCs/>
      <w:sz w:val="24"/>
      <w:szCs w:val="24"/>
    </w:rPr>
  </w:style>
  <w:style w:type="paragraph" w:styleId="9">
    <w:name w:val="heading 9"/>
    <w:basedOn w:val="a"/>
    <w:next w:val="a"/>
    <w:qFormat/>
    <w:locked/>
    <w:rsid w:val="0040131C"/>
    <w:pPr>
      <w:numPr>
        <w:ilvl w:val="8"/>
        <w:numId w:val="40"/>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90344F"/>
    <w:pPr>
      <w:ind w:firstLine="227"/>
    </w:pPr>
    <w:rPr>
      <w:spacing w:val="-1"/>
    </w:rPr>
  </w:style>
  <w:style w:type="paragraph" w:customStyle="1" w:styleId="Abstract">
    <w:name w:val="Abstract"/>
    <w:basedOn w:val="a0"/>
    <w:rsid w:val="00B95FD4"/>
    <w:rPr>
      <w:b/>
    </w:rPr>
  </w:style>
  <w:style w:type="paragraph" w:customStyle="1" w:styleId="Affiliation">
    <w:name w:val="Affiliation"/>
    <w:rsid w:val="00247629"/>
    <w:pPr>
      <w:jc w:val="center"/>
    </w:pPr>
    <w:rPr>
      <w:sz w:val="24"/>
      <w:lang w:eastAsia="en-US"/>
    </w:rPr>
  </w:style>
  <w:style w:type="paragraph" w:customStyle="1" w:styleId="Authors">
    <w:name w:val="Authors"/>
    <w:basedOn w:val="a"/>
    <w:next w:val="Affiliation"/>
    <w:link w:val="AuthorsZchn"/>
    <w:rsid w:val="00247629"/>
    <w:pPr>
      <w:spacing w:before="40" w:after="0"/>
      <w:jc w:val="center"/>
    </w:pPr>
    <w:rPr>
      <w:b/>
      <w:sz w:val="24"/>
      <w:szCs w:val="22"/>
    </w:rPr>
  </w:style>
  <w:style w:type="character" w:customStyle="1" w:styleId="AuthorsZchn">
    <w:name w:val="Authors Zchn"/>
    <w:link w:val="Authors"/>
    <w:rsid w:val="00247629"/>
    <w:rPr>
      <w:rFonts w:eastAsia="SimSun"/>
      <w:b/>
      <w:sz w:val="24"/>
      <w:szCs w:val="22"/>
      <w:lang w:val="en-US" w:eastAsia="en-US" w:bidi="ar-SA"/>
    </w:rPr>
  </w:style>
  <w:style w:type="paragraph" w:customStyle="1" w:styleId="Equation">
    <w:name w:val="Equation"/>
    <w:basedOn w:val="a"/>
    <w:rsid w:val="007703A4"/>
    <w:pPr>
      <w:tabs>
        <w:tab w:val="center" w:pos="2520"/>
        <w:tab w:val="right" w:pos="5040"/>
      </w:tabs>
      <w:spacing w:before="100"/>
    </w:pPr>
    <w:rPr>
      <w:rFonts w:ascii="Symbol" w:hAnsi="Symbol" w:cs="Symbol"/>
      <w:noProof/>
    </w:rPr>
  </w:style>
  <w:style w:type="paragraph" w:customStyle="1" w:styleId="FigureCaption">
    <w:name w:val="Figure Caption"/>
    <w:basedOn w:val="a0"/>
    <w:rsid w:val="00EC5C23"/>
    <w:pPr>
      <w:keepLines/>
      <w:numPr>
        <w:numId w:val="45"/>
      </w:numPr>
      <w:tabs>
        <w:tab w:val="left" w:pos="851"/>
      </w:tabs>
      <w:spacing w:before="100" w:after="100"/>
      <w:contextualSpacing/>
    </w:pPr>
    <w:rPr>
      <w:szCs w:val="16"/>
      <w:lang w:val="en-GB"/>
    </w:rPr>
  </w:style>
  <w:style w:type="paragraph" w:styleId="a4">
    <w:name w:val="Balloon Text"/>
    <w:basedOn w:val="a"/>
    <w:semiHidden/>
    <w:rsid w:val="00DE4498"/>
    <w:rPr>
      <w:rFonts w:ascii="Tahoma" w:hAnsi="Tahoma" w:cs="Tahoma"/>
      <w:sz w:val="16"/>
      <w:szCs w:val="16"/>
    </w:rPr>
  </w:style>
  <w:style w:type="paragraph" w:customStyle="1" w:styleId="ExtendedAbstractTitle">
    <w:name w:val="Extended Abstract Title"/>
    <w:rsid w:val="00517B28"/>
    <w:pPr>
      <w:spacing w:before="160" w:after="120"/>
      <w:jc w:val="center"/>
    </w:pPr>
    <w:rPr>
      <w:rFonts w:eastAsia="ＭＳ 明朝"/>
      <w:b/>
      <w:noProof/>
      <w:sz w:val="36"/>
      <w:szCs w:val="48"/>
      <w:lang w:eastAsia="en-US"/>
    </w:rPr>
  </w:style>
  <w:style w:type="paragraph" w:customStyle="1" w:styleId="References">
    <w:name w:val="References"/>
    <w:rsid w:val="00F85AF0"/>
    <w:pPr>
      <w:numPr>
        <w:numId w:val="8"/>
      </w:numPr>
      <w:spacing w:after="120"/>
      <w:ind w:left="357" w:hanging="357"/>
      <w:jc w:val="both"/>
    </w:pPr>
    <w:rPr>
      <w:rFonts w:eastAsia="ＭＳ 明朝"/>
      <w:noProof/>
      <w:szCs w:val="16"/>
      <w:lang w:eastAsia="en-US"/>
    </w:rPr>
  </w:style>
  <w:style w:type="paragraph" w:customStyle="1" w:styleId="Tablecolumhead">
    <w:name w:val="Table colum head"/>
    <w:basedOn w:val="a"/>
    <w:rsid w:val="003D5BF1"/>
    <w:rPr>
      <w:b/>
      <w:bCs/>
      <w:sz w:val="16"/>
      <w:szCs w:val="16"/>
    </w:rPr>
  </w:style>
  <w:style w:type="paragraph" w:customStyle="1" w:styleId="Tablecolumsubhead">
    <w:name w:val="Table colum subhead"/>
    <w:basedOn w:val="Tablecolumhead"/>
    <w:rsid w:val="003D5BF1"/>
    <w:rPr>
      <w:i/>
      <w:iCs/>
      <w:sz w:val="15"/>
      <w:szCs w:val="15"/>
    </w:rPr>
  </w:style>
  <w:style w:type="paragraph" w:customStyle="1" w:styleId="TableHead">
    <w:name w:val="Table Head"/>
    <w:rsid w:val="0090344F"/>
    <w:pPr>
      <w:keepNext/>
      <w:numPr>
        <w:numId w:val="9"/>
      </w:numPr>
      <w:spacing w:before="80" w:after="80"/>
      <w:ind w:firstLine="284"/>
      <w:jc w:val="both"/>
    </w:pPr>
    <w:rPr>
      <w:noProof/>
      <w:szCs w:val="16"/>
      <w:lang w:eastAsia="en-US"/>
    </w:rPr>
  </w:style>
  <w:style w:type="paragraph" w:customStyle="1" w:styleId="StyleAbstractItalic">
    <w:name w:val="Style Abstract + Italic"/>
    <w:basedOn w:val="a"/>
    <w:link w:val="StyleAbstractItalicChar"/>
    <w:rsid w:val="00B95FD4"/>
    <w:pPr>
      <w:spacing w:after="200"/>
    </w:pPr>
    <w:rPr>
      <w:rFonts w:eastAsia="ＭＳ 明朝"/>
      <w:b/>
      <w:bCs/>
      <w:i/>
      <w:iCs/>
      <w:sz w:val="18"/>
      <w:szCs w:val="18"/>
    </w:rPr>
  </w:style>
  <w:style w:type="character" w:customStyle="1" w:styleId="StyleAbstractItalicChar">
    <w:name w:val="Style Abstract + Italic Char"/>
    <w:link w:val="StyleAbstractItalic"/>
    <w:locked/>
    <w:rsid w:val="00B57A1C"/>
    <w:rPr>
      <w:rFonts w:eastAsia="ＭＳ 明朝"/>
      <w:b/>
      <w:i/>
      <w:sz w:val="18"/>
      <w:lang w:val="en-US" w:eastAsia="en-US"/>
    </w:rPr>
  </w:style>
  <w:style w:type="paragraph" w:customStyle="1" w:styleId="131">
    <w:name w:val="表 (青) 131"/>
    <w:basedOn w:val="a"/>
    <w:qFormat/>
    <w:rsid w:val="00BF0F04"/>
    <w:pPr>
      <w:ind w:left="708"/>
    </w:pPr>
  </w:style>
  <w:style w:type="paragraph" w:styleId="a5">
    <w:name w:val="header"/>
    <w:basedOn w:val="a"/>
    <w:link w:val="a6"/>
    <w:rsid w:val="00E96639"/>
    <w:pPr>
      <w:tabs>
        <w:tab w:val="center" w:pos="4536"/>
        <w:tab w:val="right" w:pos="9072"/>
      </w:tabs>
    </w:pPr>
  </w:style>
  <w:style w:type="character" w:customStyle="1" w:styleId="a6">
    <w:name w:val="ヘッダー (文字)"/>
    <w:link w:val="a5"/>
    <w:locked/>
    <w:rsid w:val="00E96639"/>
    <w:rPr>
      <w:rFonts w:eastAsia="SimSun"/>
      <w:lang w:val="en-US" w:eastAsia="en-US" w:bidi="ar-SA"/>
    </w:rPr>
  </w:style>
  <w:style w:type="paragraph" w:styleId="a7">
    <w:name w:val="footer"/>
    <w:basedOn w:val="a"/>
    <w:link w:val="a8"/>
    <w:rsid w:val="003F4E49"/>
    <w:pPr>
      <w:tabs>
        <w:tab w:val="center" w:pos="4536"/>
        <w:tab w:val="right" w:pos="9072"/>
      </w:tabs>
    </w:pPr>
    <w:rPr>
      <w:sz w:val="18"/>
    </w:rPr>
  </w:style>
  <w:style w:type="character" w:customStyle="1" w:styleId="a8">
    <w:name w:val="フッター (文字)"/>
    <w:link w:val="a7"/>
    <w:locked/>
    <w:rsid w:val="003F4E49"/>
    <w:rPr>
      <w:rFonts w:eastAsia="SimSun"/>
      <w:sz w:val="18"/>
      <w:lang w:val="en-US" w:eastAsia="en-US" w:bidi="ar-SA"/>
    </w:rPr>
  </w:style>
  <w:style w:type="character" w:styleId="a9">
    <w:name w:val="Hyperlink"/>
    <w:rsid w:val="009D5885"/>
    <w:rPr>
      <w:color w:val="0000FF"/>
      <w:u w:val="single"/>
    </w:rPr>
  </w:style>
  <w:style w:type="character" w:styleId="aa">
    <w:name w:val="FollowedHyperlink"/>
    <w:rsid w:val="006F198A"/>
    <w:rPr>
      <w:color w:val="800080"/>
      <w:u w:val="single"/>
    </w:rPr>
  </w:style>
  <w:style w:type="table" w:styleId="ab">
    <w:name w:val="Table Grid"/>
    <w:basedOn w:val="a2"/>
    <w:rsid w:val="003D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locked/>
    <w:rsid w:val="006E2896"/>
    <w:rPr>
      <w:i/>
      <w:iCs/>
    </w:rPr>
  </w:style>
  <w:style w:type="character" w:styleId="ad">
    <w:name w:val="Strong"/>
    <w:basedOn w:val="a1"/>
    <w:qFormat/>
    <w:locked/>
    <w:rsid w:val="006E2896"/>
    <w:rPr>
      <w:b/>
      <w:bCs/>
    </w:rPr>
  </w:style>
  <w:style w:type="paragraph" w:styleId="ae">
    <w:name w:val="Title"/>
    <w:basedOn w:val="a"/>
    <w:next w:val="a"/>
    <w:link w:val="af"/>
    <w:qFormat/>
    <w:locked/>
    <w:rsid w:val="006E2896"/>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1"/>
    <w:link w:val="ae"/>
    <w:rsid w:val="006E2896"/>
    <w:rPr>
      <w:rFonts w:asciiTheme="majorHAnsi" w:eastAsia="ＭＳ ゴシック" w:hAnsiTheme="majorHAnsi" w:cstheme="majorBidi"/>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98"/>
    <w:pPr>
      <w:spacing w:after="40"/>
      <w:jc w:val="both"/>
    </w:pPr>
    <w:rPr>
      <w:lang w:eastAsia="en-US"/>
    </w:rPr>
  </w:style>
  <w:style w:type="paragraph" w:styleId="1">
    <w:name w:val="heading 1"/>
    <w:basedOn w:val="a"/>
    <w:next w:val="a0"/>
    <w:qFormat/>
    <w:rsid w:val="00756C52"/>
    <w:pPr>
      <w:keepNext/>
      <w:keepLines/>
      <w:numPr>
        <w:numId w:val="40"/>
      </w:numPr>
      <w:tabs>
        <w:tab w:val="left" w:pos="216"/>
      </w:tabs>
      <w:spacing w:before="80" w:after="80"/>
      <w:ind w:left="431" w:hanging="431"/>
      <w:outlineLvl w:val="0"/>
    </w:pPr>
    <w:rPr>
      <w:b/>
      <w:noProof/>
    </w:rPr>
  </w:style>
  <w:style w:type="paragraph" w:styleId="2">
    <w:name w:val="heading 2"/>
    <w:basedOn w:val="1"/>
    <w:next w:val="a0"/>
    <w:qFormat/>
    <w:rsid w:val="00756C52"/>
    <w:pPr>
      <w:numPr>
        <w:ilvl w:val="1"/>
      </w:numPr>
      <w:ind w:left="578" w:hanging="578"/>
      <w:jc w:val="left"/>
      <w:outlineLvl w:val="1"/>
    </w:pPr>
    <w:rPr>
      <w:iCs/>
    </w:rPr>
  </w:style>
  <w:style w:type="paragraph" w:styleId="3">
    <w:name w:val="heading 3"/>
    <w:basedOn w:val="2"/>
    <w:next w:val="a0"/>
    <w:qFormat/>
    <w:rsid w:val="0090344F"/>
    <w:pPr>
      <w:numPr>
        <w:ilvl w:val="2"/>
      </w:numPr>
      <w:tabs>
        <w:tab w:val="clear" w:pos="720"/>
        <w:tab w:val="left" w:pos="567"/>
      </w:tabs>
      <w:spacing w:line="240" w:lineRule="exact"/>
      <w:jc w:val="both"/>
      <w:outlineLvl w:val="2"/>
    </w:pPr>
    <w:rPr>
      <w:i/>
      <w:iCs w:val="0"/>
    </w:rPr>
  </w:style>
  <w:style w:type="paragraph" w:styleId="4">
    <w:name w:val="heading 4"/>
    <w:basedOn w:val="a"/>
    <w:next w:val="a"/>
    <w:qFormat/>
    <w:rsid w:val="0040131C"/>
    <w:pPr>
      <w:numPr>
        <w:ilvl w:val="3"/>
        <w:numId w:val="40"/>
      </w:numPr>
      <w:spacing w:before="40"/>
      <w:outlineLvl w:val="3"/>
    </w:pPr>
    <w:rPr>
      <w:i/>
      <w:iCs/>
      <w:noProof/>
    </w:rPr>
  </w:style>
  <w:style w:type="paragraph" w:styleId="5">
    <w:name w:val="heading 5"/>
    <w:basedOn w:val="a"/>
    <w:next w:val="a"/>
    <w:qFormat/>
    <w:rsid w:val="0040131C"/>
    <w:pPr>
      <w:numPr>
        <w:ilvl w:val="4"/>
        <w:numId w:val="40"/>
      </w:numPr>
      <w:tabs>
        <w:tab w:val="left" w:pos="360"/>
      </w:tabs>
      <w:spacing w:before="160" w:after="80"/>
      <w:outlineLvl w:val="4"/>
    </w:pPr>
    <w:rPr>
      <w:smallCaps/>
      <w:noProof/>
    </w:rPr>
  </w:style>
  <w:style w:type="paragraph" w:styleId="6">
    <w:name w:val="heading 6"/>
    <w:basedOn w:val="a"/>
    <w:next w:val="a"/>
    <w:qFormat/>
    <w:locked/>
    <w:rsid w:val="0040131C"/>
    <w:pPr>
      <w:numPr>
        <w:ilvl w:val="5"/>
        <w:numId w:val="40"/>
      </w:numPr>
      <w:spacing w:before="240" w:after="60"/>
      <w:outlineLvl w:val="5"/>
    </w:pPr>
    <w:rPr>
      <w:b/>
      <w:bCs/>
      <w:sz w:val="22"/>
      <w:szCs w:val="22"/>
    </w:rPr>
  </w:style>
  <w:style w:type="paragraph" w:styleId="7">
    <w:name w:val="heading 7"/>
    <w:basedOn w:val="a"/>
    <w:next w:val="a"/>
    <w:qFormat/>
    <w:locked/>
    <w:rsid w:val="0040131C"/>
    <w:pPr>
      <w:numPr>
        <w:ilvl w:val="6"/>
        <w:numId w:val="40"/>
      </w:numPr>
      <w:spacing w:before="240" w:after="60"/>
      <w:outlineLvl w:val="6"/>
    </w:pPr>
    <w:rPr>
      <w:sz w:val="24"/>
      <w:szCs w:val="24"/>
    </w:rPr>
  </w:style>
  <w:style w:type="paragraph" w:styleId="8">
    <w:name w:val="heading 8"/>
    <w:basedOn w:val="a"/>
    <w:next w:val="a"/>
    <w:qFormat/>
    <w:locked/>
    <w:rsid w:val="0040131C"/>
    <w:pPr>
      <w:numPr>
        <w:ilvl w:val="7"/>
        <w:numId w:val="40"/>
      </w:numPr>
      <w:spacing w:before="240" w:after="60"/>
      <w:outlineLvl w:val="7"/>
    </w:pPr>
    <w:rPr>
      <w:i/>
      <w:iCs/>
      <w:sz w:val="24"/>
      <w:szCs w:val="24"/>
    </w:rPr>
  </w:style>
  <w:style w:type="paragraph" w:styleId="9">
    <w:name w:val="heading 9"/>
    <w:basedOn w:val="a"/>
    <w:next w:val="a"/>
    <w:qFormat/>
    <w:locked/>
    <w:rsid w:val="0040131C"/>
    <w:pPr>
      <w:numPr>
        <w:ilvl w:val="8"/>
        <w:numId w:val="40"/>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90344F"/>
    <w:pPr>
      <w:ind w:firstLine="227"/>
    </w:pPr>
    <w:rPr>
      <w:spacing w:val="-1"/>
    </w:rPr>
  </w:style>
  <w:style w:type="paragraph" w:customStyle="1" w:styleId="Abstract">
    <w:name w:val="Abstract"/>
    <w:basedOn w:val="a0"/>
    <w:rsid w:val="00B95FD4"/>
    <w:rPr>
      <w:b/>
    </w:rPr>
  </w:style>
  <w:style w:type="paragraph" w:customStyle="1" w:styleId="Affiliation">
    <w:name w:val="Affiliation"/>
    <w:rsid w:val="00247629"/>
    <w:pPr>
      <w:jc w:val="center"/>
    </w:pPr>
    <w:rPr>
      <w:sz w:val="24"/>
      <w:lang w:eastAsia="en-US"/>
    </w:rPr>
  </w:style>
  <w:style w:type="paragraph" w:customStyle="1" w:styleId="Authors">
    <w:name w:val="Authors"/>
    <w:basedOn w:val="a"/>
    <w:next w:val="Affiliation"/>
    <w:link w:val="AuthorsZchn"/>
    <w:rsid w:val="00247629"/>
    <w:pPr>
      <w:spacing w:before="40" w:after="0"/>
      <w:jc w:val="center"/>
    </w:pPr>
    <w:rPr>
      <w:b/>
      <w:sz w:val="24"/>
      <w:szCs w:val="22"/>
    </w:rPr>
  </w:style>
  <w:style w:type="character" w:customStyle="1" w:styleId="AuthorsZchn">
    <w:name w:val="Authors Zchn"/>
    <w:link w:val="Authors"/>
    <w:rsid w:val="00247629"/>
    <w:rPr>
      <w:rFonts w:eastAsia="SimSun"/>
      <w:b/>
      <w:sz w:val="24"/>
      <w:szCs w:val="22"/>
      <w:lang w:val="en-US" w:eastAsia="en-US" w:bidi="ar-SA"/>
    </w:rPr>
  </w:style>
  <w:style w:type="paragraph" w:customStyle="1" w:styleId="Equation">
    <w:name w:val="Equation"/>
    <w:basedOn w:val="a"/>
    <w:rsid w:val="007703A4"/>
    <w:pPr>
      <w:tabs>
        <w:tab w:val="center" w:pos="2520"/>
        <w:tab w:val="right" w:pos="5040"/>
      </w:tabs>
      <w:spacing w:before="100"/>
    </w:pPr>
    <w:rPr>
      <w:rFonts w:ascii="Symbol" w:hAnsi="Symbol" w:cs="Symbol"/>
      <w:noProof/>
    </w:rPr>
  </w:style>
  <w:style w:type="paragraph" w:customStyle="1" w:styleId="FigureCaption">
    <w:name w:val="Figure Caption"/>
    <w:basedOn w:val="a0"/>
    <w:rsid w:val="00EC5C23"/>
    <w:pPr>
      <w:keepLines/>
      <w:numPr>
        <w:numId w:val="45"/>
      </w:numPr>
      <w:tabs>
        <w:tab w:val="left" w:pos="851"/>
      </w:tabs>
      <w:spacing w:before="100" w:after="100"/>
      <w:contextualSpacing/>
    </w:pPr>
    <w:rPr>
      <w:szCs w:val="16"/>
      <w:lang w:val="en-GB"/>
    </w:rPr>
  </w:style>
  <w:style w:type="paragraph" w:styleId="a4">
    <w:name w:val="Balloon Text"/>
    <w:basedOn w:val="a"/>
    <w:semiHidden/>
    <w:rsid w:val="00DE4498"/>
    <w:rPr>
      <w:rFonts w:ascii="Tahoma" w:hAnsi="Tahoma" w:cs="Tahoma"/>
      <w:sz w:val="16"/>
      <w:szCs w:val="16"/>
    </w:rPr>
  </w:style>
  <w:style w:type="paragraph" w:customStyle="1" w:styleId="ExtendedAbstractTitle">
    <w:name w:val="Extended Abstract Title"/>
    <w:rsid w:val="00517B28"/>
    <w:pPr>
      <w:spacing w:before="160" w:after="120"/>
      <w:jc w:val="center"/>
    </w:pPr>
    <w:rPr>
      <w:rFonts w:eastAsia="ＭＳ 明朝"/>
      <w:b/>
      <w:noProof/>
      <w:sz w:val="36"/>
      <w:szCs w:val="48"/>
      <w:lang w:eastAsia="en-US"/>
    </w:rPr>
  </w:style>
  <w:style w:type="paragraph" w:customStyle="1" w:styleId="References">
    <w:name w:val="References"/>
    <w:rsid w:val="00F85AF0"/>
    <w:pPr>
      <w:numPr>
        <w:numId w:val="8"/>
      </w:numPr>
      <w:spacing w:after="120"/>
      <w:ind w:left="357" w:hanging="357"/>
      <w:jc w:val="both"/>
    </w:pPr>
    <w:rPr>
      <w:rFonts w:eastAsia="ＭＳ 明朝"/>
      <w:noProof/>
      <w:szCs w:val="16"/>
      <w:lang w:eastAsia="en-US"/>
    </w:rPr>
  </w:style>
  <w:style w:type="paragraph" w:customStyle="1" w:styleId="Tablecolumhead">
    <w:name w:val="Table colum head"/>
    <w:basedOn w:val="a"/>
    <w:rsid w:val="003D5BF1"/>
    <w:rPr>
      <w:b/>
      <w:bCs/>
      <w:sz w:val="16"/>
      <w:szCs w:val="16"/>
    </w:rPr>
  </w:style>
  <w:style w:type="paragraph" w:customStyle="1" w:styleId="Tablecolumsubhead">
    <w:name w:val="Table colum subhead"/>
    <w:basedOn w:val="Tablecolumhead"/>
    <w:rsid w:val="003D5BF1"/>
    <w:rPr>
      <w:i/>
      <w:iCs/>
      <w:sz w:val="15"/>
      <w:szCs w:val="15"/>
    </w:rPr>
  </w:style>
  <w:style w:type="paragraph" w:customStyle="1" w:styleId="TableHead">
    <w:name w:val="Table Head"/>
    <w:rsid w:val="0090344F"/>
    <w:pPr>
      <w:keepNext/>
      <w:numPr>
        <w:numId w:val="9"/>
      </w:numPr>
      <w:spacing w:before="80" w:after="80"/>
      <w:ind w:firstLine="284"/>
      <w:jc w:val="both"/>
    </w:pPr>
    <w:rPr>
      <w:noProof/>
      <w:szCs w:val="16"/>
      <w:lang w:eastAsia="en-US"/>
    </w:rPr>
  </w:style>
  <w:style w:type="paragraph" w:customStyle="1" w:styleId="StyleAbstractItalic">
    <w:name w:val="Style Abstract + Italic"/>
    <w:basedOn w:val="a"/>
    <w:link w:val="StyleAbstractItalicChar"/>
    <w:rsid w:val="00B95FD4"/>
    <w:pPr>
      <w:spacing w:after="200"/>
    </w:pPr>
    <w:rPr>
      <w:rFonts w:eastAsia="ＭＳ 明朝"/>
      <w:b/>
      <w:bCs/>
      <w:i/>
      <w:iCs/>
      <w:sz w:val="18"/>
      <w:szCs w:val="18"/>
    </w:rPr>
  </w:style>
  <w:style w:type="character" w:customStyle="1" w:styleId="StyleAbstractItalicChar">
    <w:name w:val="Style Abstract + Italic Char"/>
    <w:link w:val="StyleAbstractItalic"/>
    <w:locked/>
    <w:rsid w:val="00B57A1C"/>
    <w:rPr>
      <w:rFonts w:eastAsia="ＭＳ 明朝"/>
      <w:b/>
      <w:i/>
      <w:sz w:val="18"/>
      <w:lang w:val="en-US" w:eastAsia="en-US"/>
    </w:rPr>
  </w:style>
  <w:style w:type="paragraph" w:customStyle="1" w:styleId="131">
    <w:name w:val="表 (青) 131"/>
    <w:basedOn w:val="a"/>
    <w:qFormat/>
    <w:rsid w:val="00BF0F04"/>
    <w:pPr>
      <w:ind w:left="708"/>
    </w:pPr>
  </w:style>
  <w:style w:type="paragraph" w:styleId="a5">
    <w:name w:val="header"/>
    <w:basedOn w:val="a"/>
    <w:link w:val="a6"/>
    <w:rsid w:val="00E96639"/>
    <w:pPr>
      <w:tabs>
        <w:tab w:val="center" w:pos="4536"/>
        <w:tab w:val="right" w:pos="9072"/>
      </w:tabs>
    </w:pPr>
  </w:style>
  <w:style w:type="character" w:customStyle="1" w:styleId="a6">
    <w:name w:val="ヘッダー (文字)"/>
    <w:link w:val="a5"/>
    <w:locked/>
    <w:rsid w:val="00E96639"/>
    <w:rPr>
      <w:rFonts w:eastAsia="SimSun"/>
      <w:lang w:val="en-US" w:eastAsia="en-US" w:bidi="ar-SA"/>
    </w:rPr>
  </w:style>
  <w:style w:type="paragraph" w:styleId="a7">
    <w:name w:val="footer"/>
    <w:basedOn w:val="a"/>
    <w:link w:val="a8"/>
    <w:rsid w:val="003F4E49"/>
    <w:pPr>
      <w:tabs>
        <w:tab w:val="center" w:pos="4536"/>
        <w:tab w:val="right" w:pos="9072"/>
      </w:tabs>
    </w:pPr>
    <w:rPr>
      <w:sz w:val="18"/>
    </w:rPr>
  </w:style>
  <w:style w:type="character" w:customStyle="1" w:styleId="a8">
    <w:name w:val="フッター (文字)"/>
    <w:link w:val="a7"/>
    <w:locked/>
    <w:rsid w:val="003F4E49"/>
    <w:rPr>
      <w:rFonts w:eastAsia="SimSun"/>
      <w:sz w:val="18"/>
      <w:lang w:val="en-US" w:eastAsia="en-US" w:bidi="ar-SA"/>
    </w:rPr>
  </w:style>
  <w:style w:type="character" w:styleId="a9">
    <w:name w:val="Hyperlink"/>
    <w:rsid w:val="009D5885"/>
    <w:rPr>
      <w:color w:val="0000FF"/>
      <w:u w:val="single"/>
    </w:rPr>
  </w:style>
  <w:style w:type="character" w:styleId="aa">
    <w:name w:val="FollowedHyperlink"/>
    <w:rsid w:val="006F198A"/>
    <w:rPr>
      <w:color w:val="800080"/>
      <w:u w:val="single"/>
    </w:rPr>
  </w:style>
  <w:style w:type="table" w:styleId="ab">
    <w:name w:val="Table Grid"/>
    <w:basedOn w:val="a2"/>
    <w:rsid w:val="003D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locked/>
    <w:rsid w:val="006E2896"/>
    <w:rPr>
      <w:i/>
      <w:iCs/>
    </w:rPr>
  </w:style>
  <w:style w:type="character" w:styleId="ad">
    <w:name w:val="Strong"/>
    <w:basedOn w:val="a1"/>
    <w:qFormat/>
    <w:locked/>
    <w:rsid w:val="006E2896"/>
    <w:rPr>
      <w:b/>
      <w:bCs/>
    </w:rPr>
  </w:style>
  <w:style w:type="paragraph" w:styleId="ae">
    <w:name w:val="Title"/>
    <w:basedOn w:val="a"/>
    <w:next w:val="a"/>
    <w:link w:val="af"/>
    <w:qFormat/>
    <w:locked/>
    <w:rsid w:val="006E2896"/>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1"/>
    <w:link w:val="ae"/>
    <w:rsid w:val="006E2896"/>
    <w:rPr>
      <w:rFonts w:asciiTheme="majorHAnsi" w:eastAsia="ＭＳ ゴシック" w:hAnsiTheme="majorHAnsi" w:cstheme="maj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8459">
      <w:bodyDiv w:val="1"/>
      <w:marLeft w:val="0"/>
      <w:marRight w:val="0"/>
      <w:marTop w:val="0"/>
      <w:marBottom w:val="0"/>
      <w:divBdr>
        <w:top w:val="none" w:sz="0" w:space="0" w:color="auto"/>
        <w:left w:val="none" w:sz="0" w:space="0" w:color="auto"/>
        <w:bottom w:val="none" w:sz="0" w:space="0" w:color="auto"/>
        <w:right w:val="none" w:sz="0" w:space="0" w:color="auto"/>
      </w:divBdr>
      <w:divsChild>
        <w:div w:id="16301691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hyperlink" Target="https://amarys-jtb.jp/icfsma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4344</Characters>
  <Application>Microsoft Macintosh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Extended Abstract for ICFSMA 2011, Dresden</vt:lpstr>
    </vt:vector>
  </TitlesOfParts>
  <Company>ICFSMA</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for ICFSMA 2011, Dresden</dc:title>
  <dc:creator>Dena Ross</dc:creator>
  <cp:lastModifiedBy>Xu Xiao</cp:lastModifiedBy>
  <cp:revision>4</cp:revision>
  <cp:lastPrinted>2016-01-18T23:38:00Z</cp:lastPrinted>
  <dcterms:created xsi:type="dcterms:W3CDTF">2016-01-18T23:38:00Z</dcterms:created>
  <dcterms:modified xsi:type="dcterms:W3CDTF">2016-01-18T23:40:00Z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1-eaJk_9rzAJrzoNvn5vGofBcLJfYl7TY5vbkDMI_tZU</vt:lpwstr>
  </property>
  <property fmtid="{D5CDD505-2E9C-101B-9397-08002B2CF9AE}" pid="4" name="Google.Documents.RevisionId">
    <vt:lpwstr>13374604296384236105</vt:lpwstr>
  </property>
  <property fmtid="{D5CDD505-2E9C-101B-9397-08002B2CF9AE}" pid="5" name="Google.Documents.PluginVersion">
    <vt:lpwstr>2.0.2662.553</vt:lpwstr>
  </property>
  <property fmtid="{D5CDD505-2E9C-101B-9397-08002B2CF9AE}" pid="6" name="Google.Documents.MergeIncapabilityFlags">
    <vt:i4>0</vt:i4>
  </property>
</Properties>
</file>